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452" w:type="dxa"/>
        <w:tblLook w:val="04A0" w:firstRow="1" w:lastRow="0" w:firstColumn="1" w:lastColumn="0" w:noHBand="0" w:noVBand="1"/>
      </w:tblPr>
      <w:tblGrid>
        <w:gridCol w:w="11023"/>
      </w:tblGrid>
      <w:tr w:rsidR="007B724C" w:rsidTr="007B724C">
        <w:tc>
          <w:tcPr>
            <w:tcW w:w="11023" w:type="dxa"/>
          </w:tcPr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b/>
                <w:sz w:val="52"/>
                <w:szCs w:val="52"/>
              </w:rPr>
              <w:t>Билет 1.</w:t>
            </w:r>
          </w:p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sz w:val="52"/>
                <w:szCs w:val="52"/>
              </w:rPr>
              <w:t>Понятие личности. Социализация личности</w:t>
            </w:r>
          </w:p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B724C" w:rsidTr="007B724C">
        <w:tc>
          <w:tcPr>
            <w:tcW w:w="11023" w:type="dxa"/>
          </w:tcPr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b/>
                <w:sz w:val="52"/>
                <w:szCs w:val="52"/>
              </w:rPr>
              <w:t>Билет 2.</w:t>
            </w:r>
          </w:p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sz w:val="52"/>
                <w:szCs w:val="52"/>
              </w:rPr>
              <w:t>Истина и ее критерии.</w:t>
            </w:r>
          </w:p>
        </w:tc>
      </w:tr>
      <w:tr w:rsidR="007B724C" w:rsidTr="007B724C">
        <w:tc>
          <w:tcPr>
            <w:tcW w:w="11023" w:type="dxa"/>
          </w:tcPr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b/>
                <w:sz w:val="52"/>
                <w:szCs w:val="52"/>
              </w:rPr>
              <w:t>Билет 3.</w:t>
            </w:r>
          </w:p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sz w:val="52"/>
                <w:szCs w:val="52"/>
              </w:rPr>
              <w:t>Чувственное и рациональное познание</w:t>
            </w:r>
          </w:p>
        </w:tc>
      </w:tr>
      <w:tr w:rsidR="007B724C" w:rsidTr="007B724C">
        <w:tc>
          <w:tcPr>
            <w:tcW w:w="11023" w:type="dxa"/>
          </w:tcPr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b/>
                <w:sz w:val="52"/>
                <w:szCs w:val="52"/>
              </w:rPr>
              <w:t>Билет 4.</w:t>
            </w:r>
          </w:p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sz w:val="52"/>
                <w:szCs w:val="52"/>
              </w:rPr>
              <w:t xml:space="preserve">Деятельность и ее многообразие. </w:t>
            </w:r>
          </w:p>
        </w:tc>
      </w:tr>
      <w:tr w:rsidR="007B724C" w:rsidTr="007B724C">
        <w:tc>
          <w:tcPr>
            <w:tcW w:w="11023" w:type="dxa"/>
          </w:tcPr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b/>
                <w:sz w:val="52"/>
                <w:szCs w:val="52"/>
              </w:rPr>
              <w:t>Билет 5.</w:t>
            </w:r>
          </w:p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sz w:val="52"/>
                <w:szCs w:val="52"/>
              </w:rPr>
              <w:t>Деятельность и структура.</w:t>
            </w:r>
          </w:p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B724C" w:rsidTr="007B724C">
        <w:tc>
          <w:tcPr>
            <w:tcW w:w="11023" w:type="dxa"/>
          </w:tcPr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b/>
                <w:sz w:val="52"/>
                <w:szCs w:val="52"/>
              </w:rPr>
              <w:t>Билет 6.</w:t>
            </w:r>
          </w:p>
          <w:p w:rsidR="007B724C" w:rsidRDefault="007B724C" w:rsidP="007B724C">
            <w:pPr>
              <w:ind w:left="34" w:right="-568"/>
              <w:rPr>
                <w:rFonts w:ascii="Times New Roman" w:hAnsi="Times New Roman" w:cs="Times New Roman"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sz w:val="52"/>
                <w:szCs w:val="52"/>
              </w:rPr>
              <w:t>Потребности человека. Виды потребностей.</w:t>
            </w:r>
          </w:p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7B724C" w:rsidTr="007B724C">
        <w:tc>
          <w:tcPr>
            <w:tcW w:w="11023" w:type="dxa"/>
          </w:tcPr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b/>
                <w:sz w:val="52"/>
                <w:szCs w:val="52"/>
              </w:rPr>
              <w:t>Билет 7.</w:t>
            </w:r>
          </w:p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sz w:val="52"/>
                <w:szCs w:val="52"/>
              </w:rPr>
              <w:t>Духовные ориентиры личности: мораль, ценности идеалы.</w:t>
            </w:r>
          </w:p>
        </w:tc>
      </w:tr>
      <w:tr w:rsidR="007B724C" w:rsidTr="007B724C">
        <w:tc>
          <w:tcPr>
            <w:tcW w:w="11023" w:type="dxa"/>
          </w:tcPr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Билет 8.</w:t>
            </w:r>
          </w:p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sz w:val="52"/>
                <w:szCs w:val="52"/>
              </w:rPr>
              <w:t>Социальные институты.</w:t>
            </w:r>
          </w:p>
        </w:tc>
      </w:tr>
      <w:tr w:rsidR="007B724C" w:rsidTr="007B724C">
        <w:tc>
          <w:tcPr>
            <w:tcW w:w="11023" w:type="dxa"/>
          </w:tcPr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b/>
                <w:sz w:val="52"/>
                <w:szCs w:val="52"/>
              </w:rPr>
              <w:t>Билет 9</w:t>
            </w:r>
          </w:p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sz w:val="52"/>
                <w:szCs w:val="52"/>
              </w:rPr>
              <w:t>Общество как совместная жизнедеятельность людей.</w:t>
            </w:r>
          </w:p>
        </w:tc>
      </w:tr>
      <w:tr w:rsidR="007B724C" w:rsidTr="007B724C">
        <w:tc>
          <w:tcPr>
            <w:tcW w:w="11023" w:type="dxa"/>
          </w:tcPr>
          <w:p w:rsidR="007B724C" w:rsidRDefault="007B724C" w:rsidP="007B724C">
            <w:pPr>
              <w:ind w:left="34" w:right="-568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B724C">
              <w:rPr>
                <w:rFonts w:ascii="Times New Roman" w:hAnsi="Times New Roman" w:cs="Times New Roman"/>
                <w:b/>
                <w:sz w:val="52"/>
                <w:szCs w:val="52"/>
              </w:rPr>
              <w:t>Билет 10.</w:t>
            </w:r>
          </w:p>
          <w:p w:rsidR="007B724C" w:rsidRDefault="007B724C" w:rsidP="007B724C">
            <w:pPr>
              <w:ind w:left="34" w:right="-568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bookmarkStart w:id="0" w:name="_GoBack"/>
            <w:bookmarkEnd w:id="0"/>
            <w:r w:rsidRPr="007B724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</w:t>
            </w:r>
          </w:p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7B724C" w:rsidRPr="007B724C" w:rsidRDefault="007B724C" w:rsidP="007B724C">
            <w:pPr>
              <w:ind w:left="34" w:right="-568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ED5C18" w:rsidRDefault="00ED5C18"/>
    <w:sectPr w:rsidR="00ED5C18" w:rsidSect="007B724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4C"/>
    <w:rsid w:val="007B724C"/>
    <w:rsid w:val="008D1C68"/>
    <w:rsid w:val="00E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</cp:revision>
  <cp:lastPrinted>2017-10-14T10:14:00Z</cp:lastPrinted>
  <dcterms:created xsi:type="dcterms:W3CDTF">2017-10-14T10:01:00Z</dcterms:created>
  <dcterms:modified xsi:type="dcterms:W3CDTF">2017-10-14T10:18:00Z</dcterms:modified>
</cp:coreProperties>
</file>