
<file path=[Content_Types].xml><?xml version="1.0" encoding="utf-8"?>
<Types xmlns="http://schemas.openxmlformats.org/package/2006/content-types">
  <Default ContentType="image/png" Extension="png"/>
  <Default ContentType="application/vnd.openxmlformats-package.relationships+xml" Extension="rels"/>
  <Default ContentType="image/jpeg" Extension="jpe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1000000">
      <w:pPr>
        <w:pStyle w:val="Style_1"/>
        <w:ind/>
        <w:jc w:val="center"/>
        <w:rPr>
          <w:rFonts w:ascii="Times New Roman" w:hAnsi="Times New Roman"/>
          <w:color w:val="002060"/>
          <w:sz w:val="32"/>
        </w:rPr>
      </w:pPr>
      <w:r>
        <w:rPr>
          <w:rFonts w:ascii="Times New Roman" w:hAnsi="Times New Roman"/>
          <w:color w:val="002060"/>
          <w:sz w:val="32"/>
        </w:rPr>
        <w:t>Муниципальное учреждение дополнительного образования</w:t>
      </w:r>
    </w:p>
    <w:p w14:paraId="02000000">
      <w:pPr>
        <w:pStyle w:val="Style_1"/>
        <w:ind/>
        <w:jc w:val="center"/>
        <w:rPr>
          <w:rFonts w:ascii="Times New Roman" w:hAnsi="Times New Roman"/>
          <w:color w:val="002060"/>
          <w:sz w:val="32"/>
        </w:rPr>
      </w:pPr>
      <w:r>
        <w:rPr>
          <w:rFonts w:ascii="Times New Roman" w:hAnsi="Times New Roman"/>
          <w:color w:val="002060"/>
          <w:sz w:val="32"/>
        </w:rPr>
        <w:t>«Центр эстетического воспитания д</w:t>
      </w:r>
      <w:r>
        <w:rPr>
          <w:rFonts w:ascii="Times New Roman" w:hAnsi="Times New Roman"/>
          <w:color w:val="002060"/>
          <w:sz w:val="32"/>
        </w:rPr>
        <w:t>етей»</w:t>
      </w:r>
      <w:r>
        <w:rPr>
          <w:rFonts w:ascii="Times New Roman" w:hAnsi="Times New Roman"/>
          <w:color w:val="002060"/>
          <w:sz w:val="32"/>
        </w:rPr>
        <w:t xml:space="preserve">        </w:t>
      </w:r>
    </w:p>
    <w:p w14:paraId="03000000">
      <w:pPr>
        <w:pStyle w:val="Style_1"/>
        <w:rPr>
          <w:rFonts w:ascii="Times New Roman" w:hAnsi="Times New Roman"/>
          <w:color w:val="002060"/>
          <w:sz w:val="32"/>
        </w:rPr>
      </w:pPr>
      <w:r>
        <w:rPr>
          <w:rFonts w:ascii="Times New Roman" w:hAnsi="Times New Roman"/>
          <w:color w:val="002060"/>
          <w:sz w:val="32"/>
        </w:rPr>
        <w:t xml:space="preserve">                       </w:t>
      </w:r>
      <w:r>
        <w:rPr>
          <w:rFonts w:ascii="Times New Roman" w:hAnsi="Times New Roman"/>
          <w:color w:val="002060"/>
          <w:sz w:val="32"/>
        </w:rPr>
        <w:t xml:space="preserve"> </w:t>
      </w:r>
      <w:r>
        <w:rPr>
          <w:rFonts w:ascii="Times New Roman" w:hAnsi="Times New Roman"/>
          <w:color w:val="002060"/>
          <w:sz w:val="32"/>
        </w:rPr>
        <w:t xml:space="preserve"> города Саранска Республики Мордовия</w:t>
      </w:r>
    </w:p>
    <w:p w14:paraId="04000000">
      <w:pPr>
        <w:ind/>
        <w:jc w:val="center"/>
        <w:rPr>
          <w:color w:val="002060"/>
          <w:sz w:val="36"/>
        </w:rPr>
      </w:pPr>
    </w:p>
    <w:p w14:paraId="05000000">
      <w:pPr>
        <w:ind/>
        <w:jc w:val="center"/>
        <w:rPr>
          <w:color w:val="002060"/>
          <w:sz w:val="36"/>
        </w:rPr>
      </w:pPr>
    </w:p>
    <w:p w14:paraId="06000000">
      <w:pPr>
        <w:ind/>
        <w:jc w:val="center"/>
        <w:rPr>
          <w:color w:val="002060"/>
          <w:sz w:val="36"/>
        </w:rPr>
      </w:pPr>
    </w:p>
    <w:p w14:paraId="07000000">
      <w:pPr>
        <w:ind/>
        <w:jc w:val="center"/>
        <w:rPr>
          <w:b w:val="1"/>
          <w:color w:val="002060"/>
          <w:sz w:val="36"/>
        </w:rPr>
      </w:pPr>
    </w:p>
    <w:p w14:paraId="08000000">
      <w:pPr>
        <w:ind/>
        <w:jc w:val="center"/>
        <w:rPr>
          <w:b w:val="1"/>
          <w:color w:val="002060"/>
          <w:sz w:val="36"/>
        </w:rPr>
      </w:pPr>
      <w:r>
        <w:rPr>
          <w:b w:val="1"/>
          <w:color w:val="002060"/>
          <w:sz w:val="36"/>
        </w:rPr>
        <w:t>Беседа</w:t>
      </w:r>
    </w:p>
    <w:p w14:paraId="09000000">
      <w:pPr>
        <w:ind/>
        <w:jc w:val="center"/>
        <w:rPr>
          <w:b w:val="1"/>
          <w:color w:val="002060"/>
          <w:sz w:val="36"/>
        </w:rPr>
      </w:pPr>
      <w:r>
        <w:rPr>
          <w:b w:val="1"/>
          <w:color w:val="002060"/>
          <w:sz w:val="36"/>
        </w:rPr>
        <w:t>по изобразительному искусству</w:t>
      </w:r>
    </w:p>
    <w:p w14:paraId="0A000000">
      <w:pPr>
        <w:ind/>
        <w:jc w:val="center"/>
        <w:rPr>
          <w:b w:val="1"/>
          <w:color w:val="C00000"/>
          <w:sz w:val="36"/>
        </w:rPr>
      </w:pPr>
      <w:r>
        <w:rPr>
          <w:b w:val="1"/>
          <w:color w:val="C00000"/>
          <w:sz w:val="36"/>
        </w:rPr>
        <w:t>«</w:t>
      </w:r>
      <w:r>
        <w:rPr>
          <w:b w:val="1"/>
          <w:color w:val="C00000"/>
          <w:sz w:val="36"/>
        </w:rPr>
        <w:t>Пейзаж в русском искусстве. Виды пейзажа</w:t>
      </w:r>
      <w:r>
        <w:rPr>
          <w:b w:val="1"/>
          <w:color w:val="C00000"/>
          <w:sz w:val="36"/>
        </w:rPr>
        <w:t>»</w:t>
      </w:r>
      <w:r>
        <w:rPr>
          <w:b w:val="1"/>
          <w:color w:val="C00000"/>
          <w:sz w:val="36"/>
        </w:rPr>
        <w:t xml:space="preserve"> </w:t>
      </w:r>
    </w:p>
    <w:p w14:paraId="0B000000">
      <w:pPr>
        <w:ind/>
        <w:jc w:val="center"/>
        <w:rPr>
          <w:color w:val="002060"/>
          <w:sz w:val="28"/>
        </w:rPr>
      </w:pPr>
      <w:r>
        <w:rPr>
          <w:color w:val="002060"/>
          <w:sz w:val="28"/>
        </w:rPr>
        <w:t>(для детей 8 - 12 лет)</w:t>
      </w:r>
    </w:p>
    <w:p w14:paraId="0C000000">
      <w:pPr>
        <w:ind/>
        <w:jc w:val="center"/>
        <w:rPr>
          <w:color w:val="002060"/>
          <w:sz w:val="28"/>
        </w:rPr>
      </w:pPr>
    </w:p>
    <w:p w14:paraId="0D000000">
      <w:pPr>
        <w:ind/>
        <w:jc w:val="center"/>
        <w:rPr>
          <w:color w:val="002060"/>
          <w:sz w:val="28"/>
        </w:rPr>
      </w:pPr>
    </w:p>
    <w:p w14:paraId="0E000000">
      <w:pPr>
        <w:ind/>
        <w:jc w:val="center"/>
        <w:rPr>
          <w:color w:val="002060"/>
          <w:sz w:val="28"/>
        </w:rPr>
      </w:pPr>
    </w:p>
    <w:p w14:paraId="0F000000">
      <w:pPr>
        <w:ind/>
        <w:jc w:val="center"/>
      </w:pPr>
      <w:r>
        <w:drawing>
          <wp:inline>
            <wp:extent cx="3771900" cy="2514600"/>
            <wp:effectExtent b="0" l="0" r="0" t="0"/>
            <wp:docPr hidden="false" id="2" name="Picture 2"/>
            <a:graphic>
              <a:graphicData uri="http://schemas.openxmlformats.org/drawingml/2006/picture">
                <pic:pic>
                  <pic:nvPicPr>
                    <pic:cNvPr hidden="false" id="1" name="Picture 1"/>
                    <pic:cNvPicPr preferRelativeResize="true"/>
                  </pic:nvPicPr>
                  <pic:blipFill>
                    <a:blip r:embed="rId1"/>
                    <a:srcRect b="0" l="0" r="0" t="0"/>
                    <a:stretch/>
                  </pic:blipFill>
                  <pic:spPr>
                    <a:xfrm flipH="false" flipV="false" rot="0">
                      <a:ext cx="3771900" cy="2514600"/>
                    </a:xfrm>
                    <a:prstGeom prst="rect"/>
                  </pic:spPr>
                </pic:pic>
              </a:graphicData>
            </a:graphic>
          </wp:inline>
        </w:drawing>
      </w:r>
    </w:p>
    <w:p w14:paraId="10000000">
      <w:pPr>
        <w:ind/>
        <w:jc w:val="right"/>
        <w:rPr>
          <w:color w:val="002060"/>
          <w:sz w:val="32"/>
        </w:rPr>
      </w:pPr>
      <w:r>
        <w:rPr>
          <w:color w:val="002060"/>
          <w:sz w:val="32"/>
        </w:rPr>
        <w:t xml:space="preserve">подготовила </w:t>
      </w:r>
    </w:p>
    <w:p w14:paraId="11000000">
      <w:pPr>
        <w:ind/>
        <w:jc w:val="right"/>
        <w:rPr>
          <w:color w:val="002060"/>
          <w:sz w:val="32"/>
        </w:rPr>
      </w:pPr>
      <w:r>
        <w:rPr>
          <w:color w:val="002060"/>
          <w:sz w:val="32"/>
        </w:rPr>
        <w:t>педагог изобразительного искусства</w:t>
      </w:r>
    </w:p>
    <w:p w14:paraId="12000000">
      <w:pPr>
        <w:ind/>
        <w:jc w:val="right"/>
        <w:rPr>
          <w:color w:val="002060"/>
          <w:sz w:val="32"/>
        </w:rPr>
      </w:pPr>
      <w:r>
        <w:rPr>
          <w:color w:val="002060"/>
          <w:sz w:val="32"/>
        </w:rPr>
        <w:t>Калиниченко Татьяна Александровна</w:t>
      </w:r>
    </w:p>
    <w:p w14:paraId="13000000">
      <w:pPr>
        <w:ind/>
        <w:jc w:val="center"/>
        <w:rPr>
          <w:color w:val="002060"/>
          <w:sz w:val="32"/>
        </w:rPr>
      </w:pPr>
    </w:p>
    <w:p w14:paraId="14000000">
      <w:pPr>
        <w:ind/>
        <w:jc w:val="center"/>
        <w:rPr>
          <w:color w:val="002060"/>
          <w:sz w:val="32"/>
        </w:rPr>
      </w:pPr>
    </w:p>
    <w:p w14:paraId="15000000">
      <w:pPr>
        <w:ind/>
        <w:jc w:val="center"/>
        <w:rPr>
          <w:color w:val="002060"/>
          <w:sz w:val="32"/>
        </w:rPr>
      </w:pPr>
    </w:p>
    <w:p w14:paraId="16000000">
      <w:pPr>
        <w:rPr>
          <w:color w:val="002060"/>
          <w:sz w:val="32"/>
        </w:rPr>
      </w:pPr>
    </w:p>
    <w:p w14:paraId="17000000">
      <w:pPr>
        <w:rPr>
          <w:color w:val="002060"/>
          <w:sz w:val="32"/>
        </w:rPr>
      </w:pPr>
    </w:p>
    <w:p w14:paraId="18000000">
      <w:pPr>
        <w:rPr>
          <w:color w:val="002060"/>
          <w:sz w:val="32"/>
        </w:rPr>
      </w:pPr>
    </w:p>
    <w:p w14:paraId="19000000">
      <w:pPr>
        <w:rPr>
          <w:color w:val="002060"/>
          <w:sz w:val="36"/>
        </w:rPr>
      </w:pPr>
    </w:p>
    <w:p w14:paraId="1A000000">
      <w:pPr>
        <w:ind/>
        <w:jc w:val="center"/>
        <w:rPr>
          <w:color w:val="002060"/>
          <w:sz w:val="32"/>
        </w:rPr>
      </w:pPr>
      <w:r>
        <w:rPr>
          <w:color w:val="002060"/>
          <w:sz w:val="32"/>
        </w:rPr>
        <w:t xml:space="preserve">Саранск 2022 </w:t>
      </w:r>
    </w:p>
    <w:p w14:paraId="1B000000">
      <w:pPr>
        <w:pStyle w:val="Style_2"/>
        <w:spacing w:after="0" w:before="0" w:line="360" w:lineRule="auto"/>
        <w:ind/>
        <w:jc w:val="both"/>
        <w:rPr>
          <w:rStyle w:val="Style_3_ch"/>
          <w:b w:val="1"/>
          <w:color w:val="000000"/>
          <w:sz w:val="28"/>
        </w:rPr>
      </w:pPr>
      <w:r>
        <w:rPr>
          <w:rStyle w:val="Style_3_ch"/>
          <w:b w:val="1"/>
          <w:color w:val="000000"/>
          <w:sz w:val="28"/>
        </w:rPr>
        <w:t>Тема</w:t>
      </w:r>
      <w:r>
        <w:rPr>
          <w:rStyle w:val="Style_3_ch"/>
          <w:b w:val="1"/>
          <w:color w:val="000000"/>
          <w:sz w:val="28"/>
        </w:rPr>
        <w:t xml:space="preserve"> урока: </w:t>
      </w:r>
      <w:r>
        <w:rPr>
          <w:rStyle w:val="Style_3_ch"/>
          <w:b w:val="1"/>
          <w:color w:val="000000"/>
          <w:sz w:val="28"/>
        </w:rPr>
        <w:t>«Пейзаж»</w:t>
      </w:r>
    </w:p>
    <w:p w14:paraId="1C000000">
      <w:pPr>
        <w:pStyle w:val="Style_2"/>
        <w:spacing w:after="0" w:before="0" w:line="360" w:lineRule="auto"/>
        <w:ind/>
        <w:jc w:val="both"/>
        <w:rPr>
          <w:b w:val="1"/>
          <w:color w:val="000000"/>
          <w:sz w:val="28"/>
        </w:rPr>
      </w:pPr>
      <w:r>
        <w:rPr>
          <w:b w:val="1"/>
          <w:color w:val="212121"/>
          <w:sz w:val="28"/>
        </w:rPr>
        <w:t>Цель: </w:t>
      </w:r>
      <w:r>
        <w:rPr>
          <w:color w:val="333333"/>
          <w:sz w:val="28"/>
        </w:rPr>
        <w:t xml:space="preserve">познакомить </w:t>
      </w:r>
      <w:r>
        <w:rPr>
          <w:color w:val="333333"/>
          <w:sz w:val="28"/>
        </w:rPr>
        <w:t xml:space="preserve">учащихся </w:t>
      </w:r>
      <w:r>
        <w:rPr>
          <w:color w:val="333333"/>
          <w:sz w:val="28"/>
        </w:rPr>
        <w:t>с различными видами и характерами пейзажа</w:t>
      </w:r>
    </w:p>
    <w:p w14:paraId="1D000000">
      <w:pPr>
        <w:spacing w:line="360" w:lineRule="auto"/>
        <w:ind/>
        <w:jc w:val="both"/>
        <w:rPr>
          <w:rFonts w:ascii="Helvetica Neue" w:hAnsi="Helvetica Neue"/>
          <w:color w:val="212121"/>
          <w:sz w:val="28"/>
        </w:rPr>
      </w:pPr>
      <w:r>
        <w:rPr>
          <w:b w:val="1"/>
          <w:color w:val="212121"/>
          <w:sz w:val="28"/>
          <w:highlight w:val="white"/>
        </w:rPr>
        <w:t>Задачи:</w:t>
      </w:r>
    </w:p>
    <w:p w14:paraId="1E000000">
      <w:pPr>
        <w:spacing w:line="360" w:lineRule="auto"/>
        <w:ind/>
        <w:jc w:val="both"/>
        <w:rPr>
          <w:rFonts w:ascii="Helvetica Neue" w:hAnsi="Helvetica Neue"/>
          <w:color w:val="212121"/>
          <w:sz w:val="28"/>
        </w:rPr>
      </w:pPr>
      <w:r>
        <w:rPr>
          <w:color w:val="212121"/>
          <w:sz w:val="28"/>
        </w:rPr>
        <w:t xml:space="preserve">1. </w:t>
      </w:r>
      <w:r>
        <w:rPr>
          <w:color w:val="212121"/>
          <w:sz w:val="28"/>
        </w:rPr>
        <w:t>Систематизировать знания учащихся о жанрах изобразительного искусства.</w:t>
      </w:r>
    </w:p>
    <w:p w14:paraId="1F000000">
      <w:pPr>
        <w:spacing w:line="360" w:lineRule="auto"/>
        <w:ind/>
        <w:jc w:val="both"/>
        <w:rPr>
          <w:color w:val="212121"/>
          <w:sz w:val="28"/>
        </w:rPr>
      </w:pPr>
      <w:r>
        <w:rPr>
          <w:color w:val="212121"/>
          <w:sz w:val="28"/>
        </w:rPr>
        <w:t>2. Научить различать виды пейзажа.</w:t>
      </w:r>
    </w:p>
    <w:p w14:paraId="20000000">
      <w:pPr>
        <w:spacing w:line="360" w:lineRule="auto"/>
        <w:ind/>
        <w:jc w:val="both"/>
        <w:rPr>
          <w:color w:val="333333"/>
          <w:sz w:val="28"/>
        </w:rPr>
      </w:pPr>
      <w:r>
        <w:rPr>
          <w:color w:val="212121"/>
          <w:sz w:val="28"/>
        </w:rPr>
        <w:t>3.</w:t>
      </w:r>
      <w:r>
        <w:rPr>
          <w:color w:val="212121"/>
          <w:sz w:val="28"/>
        </w:rPr>
        <w:t xml:space="preserve"> </w:t>
      </w:r>
      <w:r>
        <w:rPr>
          <w:color w:val="333333"/>
          <w:sz w:val="28"/>
        </w:rPr>
        <w:t>Р</w:t>
      </w:r>
      <w:r>
        <w:rPr>
          <w:color w:val="333333"/>
          <w:sz w:val="28"/>
        </w:rPr>
        <w:t>азвивать у учащихся пространственное воображение, творческое мышление</w:t>
      </w:r>
      <w:r>
        <w:rPr>
          <w:color w:val="333333"/>
          <w:sz w:val="28"/>
        </w:rPr>
        <w:t>.</w:t>
      </w:r>
    </w:p>
    <w:p w14:paraId="21000000">
      <w:pPr>
        <w:spacing w:line="360" w:lineRule="auto"/>
        <w:ind/>
      </w:pPr>
      <w:r>
        <w:rPr>
          <w:color w:val="333333"/>
          <w:sz w:val="28"/>
        </w:rPr>
        <w:t xml:space="preserve">4. </w:t>
      </w:r>
      <w:r>
        <w:rPr>
          <w:color w:val="212121"/>
          <w:sz w:val="28"/>
          <w:highlight w:val="white"/>
        </w:rPr>
        <w:t>Познакомить с произведениями выдающихся отечественных художников</w:t>
      </w:r>
      <w:r>
        <w:rPr>
          <w:color w:val="212121"/>
          <w:sz w:val="28"/>
          <w:highlight w:val="white"/>
        </w:rPr>
        <w:t>.</w:t>
      </w:r>
    </w:p>
    <w:p w14:paraId="22000000">
      <w:pPr>
        <w:pStyle w:val="Style_4"/>
        <w:spacing w:after="0" w:before="0" w:line="360" w:lineRule="auto"/>
        <w:ind/>
        <w:jc w:val="both"/>
        <w:rPr>
          <w:rFonts w:ascii="Calibri" w:hAnsi="Calibri"/>
          <w:color w:val="000000"/>
          <w:sz w:val="22"/>
        </w:rPr>
      </w:pPr>
      <w:r>
        <w:rPr>
          <w:rStyle w:val="Style_3_ch"/>
          <w:b w:val="1"/>
          <w:color w:val="000000"/>
          <w:sz w:val="28"/>
        </w:rPr>
        <w:t>Тип урока:</w:t>
      </w:r>
      <w:r>
        <w:rPr>
          <w:rStyle w:val="Style_3_ch"/>
          <w:color w:val="000000"/>
          <w:sz w:val="28"/>
        </w:rPr>
        <w:t> объяснение нового материала.</w:t>
      </w:r>
    </w:p>
    <w:p w14:paraId="23000000">
      <w:pPr>
        <w:pStyle w:val="Style_4"/>
        <w:spacing w:after="0" w:before="0" w:line="360" w:lineRule="auto"/>
        <w:ind/>
        <w:jc w:val="both"/>
        <w:rPr>
          <w:rFonts w:ascii="Calibri" w:hAnsi="Calibri"/>
          <w:color w:val="000000"/>
          <w:sz w:val="22"/>
        </w:rPr>
      </w:pPr>
      <w:r>
        <w:rPr>
          <w:rStyle w:val="Style_3_ch"/>
          <w:b w:val="1"/>
          <w:color w:val="000000"/>
          <w:sz w:val="28"/>
        </w:rPr>
        <w:t>Форма проведения:</w:t>
      </w:r>
      <w:r>
        <w:rPr>
          <w:rStyle w:val="Style_3_ch"/>
          <w:color w:val="000000"/>
          <w:sz w:val="28"/>
        </w:rPr>
        <w:t> комбинированный урок.</w:t>
      </w:r>
    </w:p>
    <w:p w14:paraId="24000000">
      <w:pPr>
        <w:pStyle w:val="Style_4"/>
        <w:spacing w:after="0" w:before="0" w:line="360" w:lineRule="auto"/>
        <w:ind/>
        <w:jc w:val="both"/>
        <w:rPr>
          <w:color w:val="212121"/>
          <w:sz w:val="28"/>
        </w:rPr>
      </w:pPr>
      <w:r>
        <w:rPr>
          <w:rStyle w:val="Style_3_ch"/>
          <w:b w:val="1"/>
          <w:color w:val="000000"/>
          <w:sz w:val="28"/>
        </w:rPr>
        <w:t>Оборудование для учителя: </w:t>
      </w:r>
      <w:r>
        <w:rPr>
          <w:rStyle w:val="Style_3_ch"/>
          <w:color w:val="000000"/>
          <w:sz w:val="28"/>
        </w:rPr>
        <w:t xml:space="preserve">репродукции картин, презентация, </w:t>
      </w:r>
      <w:r>
        <w:rPr>
          <w:color w:val="212121"/>
          <w:sz w:val="28"/>
        </w:rPr>
        <w:t>кроссворд.</w:t>
      </w:r>
    </w:p>
    <w:p w14:paraId="25000000">
      <w:pPr>
        <w:pStyle w:val="Style_4"/>
        <w:spacing w:after="0" w:before="0" w:line="360" w:lineRule="auto"/>
        <w:ind/>
        <w:jc w:val="both"/>
        <w:rPr>
          <w:rFonts w:ascii="Calibri" w:hAnsi="Calibri"/>
          <w:color w:val="000000"/>
          <w:sz w:val="22"/>
        </w:rPr>
      </w:pPr>
    </w:p>
    <w:p w14:paraId="26000000">
      <w:pPr>
        <w:pStyle w:val="Style_5"/>
        <w:spacing w:after="0" w:before="0" w:line="360" w:lineRule="auto"/>
        <w:ind/>
        <w:jc w:val="center"/>
        <w:rPr>
          <w:rFonts w:ascii="Calibri" w:hAnsi="Calibri"/>
          <w:color w:val="000000"/>
          <w:sz w:val="22"/>
        </w:rPr>
      </w:pPr>
      <w:r>
        <w:rPr>
          <w:rStyle w:val="Style_3_ch"/>
          <w:b w:val="1"/>
          <w:color w:val="000000"/>
          <w:sz w:val="28"/>
        </w:rPr>
        <w:t>План урока:</w:t>
      </w:r>
    </w:p>
    <w:p w14:paraId="27000000">
      <w:pPr>
        <w:pStyle w:val="Style_4"/>
        <w:spacing w:after="0" w:before="0" w:line="360" w:lineRule="auto"/>
        <w:ind/>
        <w:jc w:val="both"/>
        <w:rPr>
          <w:rFonts w:ascii="Calibri" w:hAnsi="Calibri"/>
          <w:color w:val="000000"/>
          <w:sz w:val="22"/>
        </w:rPr>
      </w:pPr>
      <w:r>
        <w:rPr>
          <w:rStyle w:val="Style_3_ch"/>
          <w:color w:val="000000"/>
          <w:sz w:val="28"/>
        </w:rPr>
        <w:t>Организационный момент.</w:t>
      </w:r>
    </w:p>
    <w:p w14:paraId="28000000">
      <w:pPr>
        <w:pStyle w:val="Style_4"/>
        <w:spacing w:after="0" w:before="0" w:line="360" w:lineRule="auto"/>
        <w:ind w:firstLine="0" w:left="720"/>
        <w:jc w:val="both"/>
        <w:rPr>
          <w:rFonts w:ascii="Calibri" w:hAnsi="Calibri"/>
          <w:color w:val="000000"/>
          <w:sz w:val="22"/>
        </w:rPr>
      </w:pPr>
      <w:r>
        <w:rPr>
          <w:rStyle w:val="Style_3_ch"/>
          <w:color w:val="000000"/>
          <w:sz w:val="28"/>
        </w:rPr>
        <w:t xml:space="preserve">1. </w:t>
      </w:r>
      <w:r>
        <w:rPr>
          <w:rStyle w:val="Style_3_ch"/>
          <w:color w:val="000000"/>
          <w:sz w:val="28"/>
        </w:rPr>
        <w:t>Вступительное слово учителя.</w:t>
      </w:r>
    </w:p>
    <w:p w14:paraId="29000000">
      <w:pPr>
        <w:pStyle w:val="Style_4"/>
        <w:spacing w:after="0" w:before="0" w:line="360" w:lineRule="auto"/>
        <w:ind w:firstLine="0" w:left="720"/>
        <w:jc w:val="both"/>
        <w:rPr>
          <w:rStyle w:val="Style_3_ch"/>
          <w:rFonts w:ascii="Calibri" w:hAnsi="Calibri"/>
          <w:color w:val="000000"/>
          <w:sz w:val="22"/>
        </w:rPr>
      </w:pPr>
      <w:r>
        <w:rPr>
          <w:rStyle w:val="Style_3_ch"/>
          <w:color w:val="000000"/>
          <w:sz w:val="28"/>
        </w:rPr>
        <w:t xml:space="preserve">2. </w:t>
      </w:r>
      <w:r>
        <w:rPr>
          <w:rStyle w:val="Style_3_ch"/>
          <w:color w:val="000000"/>
          <w:sz w:val="28"/>
        </w:rPr>
        <w:t xml:space="preserve">Объяснение нового материала (презентация). </w:t>
      </w:r>
    </w:p>
    <w:p w14:paraId="2A000000">
      <w:pPr>
        <w:pStyle w:val="Style_4"/>
        <w:spacing w:after="0" w:before="0" w:line="360" w:lineRule="auto"/>
        <w:ind w:firstLine="0" w:left="720"/>
        <w:jc w:val="both"/>
        <w:rPr>
          <w:rStyle w:val="Style_3_ch"/>
          <w:rFonts w:ascii="Calibri" w:hAnsi="Calibri"/>
          <w:color w:val="000000"/>
          <w:sz w:val="22"/>
        </w:rPr>
      </w:pPr>
      <w:r>
        <w:rPr>
          <w:rStyle w:val="Style_3_ch"/>
          <w:color w:val="000000"/>
          <w:sz w:val="28"/>
        </w:rPr>
        <w:t xml:space="preserve">3. </w:t>
      </w:r>
      <w:r>
        <w:rPr>
          <w:rStyle w:val="Style_3_ch"/>
          <w:color w:val="000000"/>
          <w:sz w:val="28"/>
        </w:rPr>
        <w:t>Закрепление материала (решение кроссворда).</w:t>
      </w:r>
    </w:p>
    <w:p w14:paraId="2B000000">
      <w:pPr>
        <w:pStyle w:val="Style_4"/>
        <w:spacing w:after="0" w:before="0"/>
        <w:ind/>
        <w:jc w:val="both"/>
        <w:rPr>
          <w:rFonts w:ascii="Calibri" w:hAnsi="Calibri"/>
          <w:color w:val="000000"/>
          <w:sz w:val="22"/>
        </w:rPr>
      </w:pPr>
    </w:p>
    <w:p w14:paraId="2C000000">
      <w:pPr>
        <w:pStyle w:val="Style_4"/>
        <w:spacing w:after="0" w:before="0"/>
        <w:ind/>
        <w:jc w:val="both"/>
        <w:rPr>
          <w:rFonts w:ascii="Calibri" w:hAnsi="Calibri"/>
          <w:color w:val="000000"/>
          <w:sz w:val="22"/>
        </w:rPr>
      </w:pPr>
    </w:p>
    <w:p w14:paraId="2D000000">
      <w:r>
        <w:drawing>
          <wp:inline>
            <wp:extent cx="5940425" cy="2898140"/>
            <wp:effectExtent b="0" l="0" r="0" t="0"/>
            <wp:docPr hidden="false" id="4" name="Picture 4"/>
            <a:graphic>
              <a:graphicData uri="http://schemas.openxmlformats.org/drawingml/2006/picture">
                <pic:pic>
                  <pic:nvPicPr>
                    <pic:cNvPr hidden="false" id="3" name="Picture 3"/>
                    <pic:cNvPicPr preferRelativeResize="true"/>
                  </pic:nvPicPr>
                  <pic:blipFill>
                    <a:blip r:embed="rId2"/>
                    <a:srcRect b="0" l="0" r="0" t="0"/>
                    <a:stretch/>
                  </pic:blipFill>
                  <pic:spPr>
                    <a:xfrm flipH="false" flipV="false" rot="0">
                      <a:ext cx="5940425" cy="2898140"/>
                    </a:xfrm>
                    <a:prstGeom prst="rect"/>
                  </pic:spPr>
                </pic:pic>
              </a:graphicData>
            </a:graphic>
          </wp:inline>
        </w:drawing>
      </w:r>
    </w:p>
    <w:p w14:paraId="2E000000">
      <w:pPr>
        <w:pStyle w:val="Style_4"/>
        <w:spacing w:after="0" w:before="0"/>
        <w:ind/>
        <w:jc w:val="both"/>
        <w:rPr>
          <w:rFonts w:ascii="Calibri" w:hAnsi="Calibri"/>
          <w:color w:val="000000"/>
          <w:sz w:val="22"/>
        </w:rPr>
      </w:pPr>
    </w:p>
    <w:p w14:paraId="2F000000">
      <w:pPr>
        <w:pStyle w:val="Style_4"/>
        <w:spacing w:after="0" w:before="0"/>
        <w:ind/>
        <w:jc w:val="both"/>
        <w:rPr>
          <w:i w:val="1"/>
          <w:color w:val="000000"/>
          <w:sz w:val="28"/>
        </w:rPr>
      </w:pPr>
      <w:r>
        <w:rPr>
          <w:i w:val="1"/>
          <w:color w:val="000000"/>
          <w:sz w:val="28"/>
        </w:rPr>
        <w:t>Фото 1</w:t>
      </w:r>
    </w:p>
    <w:p w14:paraId="30000000">
      <w:pPr>
        <w:pStyle w:val="Style_4"/>
        <w:spacing w:after="0" w:before="0" w:line="360" w:lineRule="auto"/>
        <w:ind/>
        <w:jc w:val="center"/>
        <w:rPr>
          <w:rStyle w:val="Style_3_ch"/>
          <w:b w:val="1"/>
          <w:color w:val="000000"/>
          <w:sz w:val="28"/>
        </w:rPr>
      </w:pPr>
      <w:r>
        <w:rPr>
          <w:rStyle w:val="Style_3_ch"/>
          <w:b w:val="1"/>
          <w:color w:val="000000"/>
          <w:sz w:val="28"/>
        </w:rPr>
        <w:t>Пейзаж</w:t>
      </w:r>
    </w:p>
    <w:p w14:paraId="31000000">
      <w:pPr>
        <w:spacing w:line="360" w:lineRule="auto"/>
        <w:ind/>
        <w:jc w:val="both"/>
        <w:rPr>
          <w:rFonts w:ascii="Helvetica Neue" w:hAnsi="Helvetica Neue"/>
          <w:color w:val="212121"/>
          <w:sz w:val="28"/>
        </w:rPr>
      </w:pPr>
      <w:r>
        <w:rPr>
          <w:b w:val="1"/>
          <w:color w:val="212121"/>
          <w:sz w:val="28"/>
        </w:rPr>
        <w:t>Живопись</w:t>
      </w:r>
      <w:r>
        <w:rPr>
          <w:color w:val="212121"/>
          <w:sz w:val="28"/>
        </w:rPr>
        <w:t> – вид изобразительного искусства, художественные произведения, которые создаются с помощью красок, наносимых на какую-либо твёрдую поверхность.</w:t>
      </w:r>
    </w:p>
    <w:p w14:paraId="32000000">
      <w:pPr>
        <w:spacing w:line="360" w:lineRule="auto"/>
        <w:ind/>
        <w:jc w:val="both"/>
        <w:rPr>
          <w:rFonts w:ascii="Helvetica Neue" w:hAnsi="Helvetica Neue"/>
          <w:color w:val="212121"/>
          <w:sz w:val="28"/>
        </w:rPr>
      </w:pPr>
      <w:r>
        <w:rPr>
          <w:color w:val="212121"/>
          <w:sz w:val="28"/>
        </w:rPr>
        <w:t>Доступные живописи широта и полнота охвата реальной действительности определяют многообразие присущих ей жанров.</w:t>
      </w:r>
    </w:p>
    <w:p w14:paraId="33000000">
      <w:pPr>
        <w:spacing w:line="360" w:lineRule="auto"/>
        <w:ind/>
        <w:jc w:val="both"/>
        <w:rPr>
          <w:rFonts w:ascii="Helvetica Neue" w:hAnsi="Helvetica Neue"/>
          <w:color w:val="212121"/>
          <w:sz w:val="28"/>
        </w:rPr>
      </w:pPr>
      <w:r>
        <w:rPr>
          <w:b w:val="1"/>
          <w:color w:val="212121"/>
          <w:sz w:val="28"/>
        </w:rPr>
        <w:t>Жанр</w:t>
      </w:r>
      <w:r>
        <w:rPr>
          <w:color w:val="212121"/>
          <w:sz w:val="28"/>
        </w:rPr>
        <w:t> – в теории изобразительного искусства область искусства, ограниченная кругом тем, предметов изображения, авторским отношением к предмету.</w:t>
      </w:r>
    </w:p>
    <w:p w14:paraId="34000000">
      <w:pPr>
        <w:spacing w:line="360" w:lineRule="auto"/>
        <w:ind/>
        <w:jc w:val="both"/>
        <w:rPr>
          <w:rFonts w:ascii="Helvetica Neue" w:hAnsi="Helvetica Neue"/>
          <w:color w:val="212121"/>
          <w:sz w:val="28"/>
        </w:rPr>
      </w:pPr>
      <w:r>
        <w:rPr>
          <w:color w:val="212121"/>
          <w:sz w:val="28"/>
        </w:rPr>
        <w:t>В современной живописи существуют следующие жанры: </w:t>
      </w:r>
      <w:r>
        <w:rPr>
          <w:b w:val="1"/>
          <w:color w:val="212121"/>
          <w:sz w:val="28"/>
        </w:rPr>
        <w:t>портрет, исторический, мифологический, батальный, бытовой, пейзаж, натюрморт, анималистический жанр.</w:t>
      </w:r>
    </w:p>
    <w:p w14:paraId="35000000">
      <w:pPr>
        <w:spacing w:line="360" w:lineRule="auto"/>
        <w:ind/>
        <w:jc w:val="both"/>
        <w:rPr>
          <w:rFonts w:ascii="Helvetica Neue" w:hAnsi="Helvetica Neue"/>
          <w:color w:val="212121"/>
          <w:sz w:val="28"/>
        </w:rPr>
      </w:pPr>
      <w:r>
        <w:rPr>
          <w:color w:val="212121"/>
          <w:sz w:val="28"/>
        </w:rPr>
        <w:t>Хотя понятие “жанр” появилось в живописи сравнительно недавно, определенные жанровые различия существовали еще с древних времен: изображения животных в пещерах эпохи палеолита, портреты Древнего Египта и Месопотамии с 3 тыс. до н. э., пейзажи и натюрморты в эллинистических и римских мозаиках и фресках. Формирование жанра как системы в станковой живописи началось в Европе в 15–16 вв. и завершилось в основном в 17 в., когда помимо разделения изобразительного искусства на жанры появляется понятие “высоких” и “низких” жанров в зависимости от предмета изображения, темы, сюжета. К “высокому” жанру относили исторический и мифологический жанры, к “низким” – портрет, пейзаж, натюрморт. Такая градация жанров просуществовала до 19 в. хотя и с исключениями.</w:t>
      </w:r>
    </w:p>
    <w:p w14:paraId="36000000">
      <w:pPr>
        <w:spacing w:line="360" w:lineRule="auto"/>
        <w:ind/>
        <w:jc w:val="both"/>
        <w:rPr>
          <w:color w:val="212121"/>
          <w:sz w:val="28"/>
        </w:rPr>
      </w:pPr>
      <w:r>
        <w:rPr>
          <w:color w:val="212121"/>
          <w:sz w:val="28"/>
        </w:rPr>
        <w:t xml:space="preserve">– А теперь познакомимся более подробно с </w:t>
      </w:r>
      <w:r>
        <w:rPr>
          <w:color w:val="212121"/>
          <w:sz w:val="28"/>
        </w:rPr>
        <w:t xml:space="preserve">одним </w:t>
      </w:r>
      <w:r>
        <w:rPr>
          <w:color w:val="212121"/>
          <w:sz w:val="28"/>
        </w:rPr>
        <w:t xml:space="preserve">из жанров изобразительного </w:t>
      </w:r>
      <w:r>
        <w:rPr>
          <w:color w:val="212121"/>
          <w:sz w:val="28"/>
        </w:rPr>
        <w:t>искусства</w:t>
      </w:r>
      <w:r>
        <w:rPr>
          <w:color w:val="212121"/>
          <w:sz w:val="28"/>
        </w:rPr>
        <w:t xml:space="preserve"> -</w:t>
      </w:r>
      <w:r>
        <w:rPr>
          <w:color w:val="212121"/>
          <w:sz w:val="28"/>
        </w:rPr>
        <w:t xml:space="preserve"> пейзаж. </w:t>
      </w:r>
    </w:p>
    <w:p w14:paraId="37000000">
      <w:pPr>
        <w:spacing w:line="360" w:lineRule="auto"/>
        <w:ind/>
        <w:jc w:val="both"/>
        <w:rPr>
          <w:color w:val="212121"/>
          <w:sz w:val="28"/>
        </w:rPr>
      </w:pPr>
    </w:p>
    <w:p w14:paraId="38000000">
      <w:pPr>
        <w:spacing w:line="360" w:lineRule="auto"/>
        <w:ind/>
        <w:jc w:val="both"/>
        <w:rPr>
          <w:color w:val="212121"/>
          <w:sz w:val="28"/>
        </w:rPr>
      </w:pPr>
    </w:p>
    <w:p w14:paraId="39000000">
      <w:pPr>
        <w:spacing w:line="360" w:lineRule="auto"/>
        <w:ind/>
        <w:jc w:val="both"/>
        <w:rPr>
          <w:rFonts w:ascii="Helvetica Neue" w:hAnsi="Helvetica Neue"/>
          <w:color w:val="212121"/>
          <w:sz w:val="28"/>
        </w:rPr>
      </w:pPr>
    </w:p>
    <w:p w14:paraId="3A000000">
      <w:pPr>
        <w:pStyle w:val="Style_4"/>
        <w:spacing w:after="0" w:before="0"/>
        <w:ind/>
        <w:jc w:val="both"/>
        <w:rPr>
          <w:rFonts w:ascii="Calibri" w:hAnsi="Calibri"/>
          <w:color w:val="000000"/>
          <w:sz w:val="22"/>
        </w:rPr>
      </w:pPr>
    </w:p>
    <w:p w14:paraId="3B000000">
      <w:pPr>
        <w:pStyle w:val="Style_4"/>
        <w:spacing w:after="0" w:before="0" w:line="360" w:lineRule="auto"/>
        <w:ind/>
        <w:jc w:val="center"/>
        <w:rPr>
          <w:rStyle w:val="Style_3_ch"/>
          <w:b w:val="1"/>
          <w:color w:val="000000"/>
          <w:sz w:val="28"/>
        </w:rPr>
      </w:pPr>
      <w:r>
        <w:rPr>
          <w:rStyle w:val="Style_3_ch"/>
          <w:b w:val="1"/>
          <w:color w:val="000000"/>
          <w:sz w:val="28"/>
        </w:rPr>
        <w:t>Пейзаж</w:t>
      </w:r>
    </w:p>
    <w:p w14:paraId="3C000000">
      <w:pPr>
        <w:spacing w:line="360" w:lineRule="auto"/>
        <w:ind/>
        <w:jc w:val="both"/>
        <w:rPr>
          <w:sz w:val="28"/>
        </w:rPr>
      </w:pPr>
      <w:r>
        <w:rPr>
          <w:b w:val="1"/>
          <w:color w:val="202122"/>
          <w:sz w:val="28"/>
        </w:rPr>
        <w:t xml:space="preserve">Пейзаж </w:t>
      </w:r>
      <w:r>
        <w:rPr>
          <w:color w:val="202122"/>
          <w:sz w:val="28"/>
          <w:highlight w:val="white"/>
        </w:rPr>
        <w:t xml:space="preserve">- </w:t>
      </w:r>
      <w:r>
        <w:rPr>
          <w:color w:val="202122"/>
          <w:sz w:val="28"/>
          <w:highlight w:val="white"/>
        </w:rPr>
        <w:t>жанр</w:t>
      </w:r>
      <w:r>
        <w:rPr>
          <w:rStyle w:val="Style_6_ch"/>
          <w:color w:val="202122"/>
          <w:sz w:val="28"/>
          <w:highlight w:val="white"/>
        </w:rPr>
        <w:t> </w:t>
      </w:r>
      <w:r>
        <w:rPr>
          <w:rStyle w:val="Style_7_ch"/>
          <w:color w:themeColor="text1" w:val="000000"/>
          <w:sz w:val="28"/>
          <w:u w:val="none"/>
        </w:rPr>
        <w:fldChar w:fldCharType="begin"/>
      </w:r>
      <w:r>
        <w:rPr>
          <w:rStyle w:val="Style_7_ch"/>
          <w:color w:themeColor="text1" w:val="000000"/>
          <w:sz w:val="28"/>
          <w:u w:val="none"/>
        </w:rPr>
        <w:instrText>HYPERLINK "https://ru.wikipedia.org/wiki/%D0%98%D0%B7%D0%BE%D0%B1%D1%80%D0%B0%D0%B7%D0%B8%D1%82%D0%B5%D0%BB%D1%8C%D0%BD%D0%BE%D0%B5_%D0%B8%D1%81%D0%BA%D1%83%D1%81%D1%81%D1%82%D0%B2%D0%BE" \o "Изобразительное искусство"</w:instrText>
      </w:r>
      <w:r>
        <w:rPr>
          <w:rStyle w:val="Style_7_ch"/>
          <w:color w:themeColor="text1" w:val="000000"/>
          <w:sz w:val="28"/>
          <w:u w:val="none"/>
        </w:rPr>
        <w:fldChar w:fldCharType="separate"/>
      </w:r>
      <w:r>
        <w:rPr>
          <w:rStyle w:val="Style_7_ch"/>
          <w:color w:themeColor="text1" w:val="000000"/>
          <w:sz w:val="28"/>
          <w:u w:val="none"/>
        </w:rPr>
        <w:t>изобразительного искусства</w:t>
      </w:r>
      <w:r>
        <w:rPr>
          <w:rStyle w:val="Style_7_ch"/>
          <w:color w:themeColor="text1" w:val="000000"/>
          <w:sz w:val="28"/>
          <w:u w:val="none"/>
        </w:rPr>
        <w:fldChar w:fldCharType="end"/>
      </w:r>
      <w:r>
        <w:rPr>
          <w:color w:val="202122"/>
          <w:sz w:val="28"/>
          <w:highlight w:val="white"/>
        </w:rPr>
        <w:t>, в котором основным предметом изображения является первозданная либо в той или иной степени преображённая человеком природа. Современные представления о пейзаже сформировались на протяжении столетий с развитием художественных приёмов для его изображения. В пейзажном произведении особое значение придаётся построению перспективы и композиции вида, передаче состояния атмосферы, воздушной и световой среды, их изменчивости.</w:t>
      </w:r>
    </w:p>
    <w:p w14:paraId="3D000000">
      <w:pPr>
        <w:spacing w:line="360" w:lineRule="auto"/>
        <w:ind/>
        <w:jc w:val="both"/>
        <w:rPr>
          <w:rFonts w:ascii="Helvetica Neue" w:hAnsi="Helvetica Neue"/>
          <w:color w:val="212121"/>
          <w:sz w:val="28"/>
        </w:rPr>
      </w:pPr>
      <w:r>
        <w:rPr>
          <w:b w:val="1"/>
          <w:color w:val="212121"/>
          <w:sz w:val="28"/>
        </w:rPr>
        <w:t>Пейзаж</w:t>
      </w:r>
      <w:r>
        <w:rPr>
          <w:color w:val="212121"/>
          <w:sz w:val="28"/>
        </w:rPr>
        <w:t> – изображение какой-либо местности, картин природы: рек, гор, полей, лесов, сельского или городского ландшафта; по предмету изображения выделяют архитектурный, индустриальный пейзаж, городской, деревенский, марину (изображает море), исторический и фантастический (футурологический) пейзаж.</w:t>
      </w:r>
    </w:p>
    <w:p w14:paraId="3E000000">
      <w:pPr>
        <w:spacing w:line="360" w:lineRule="auto"/>
        <w:ind/>
        <w:jc w:val="both"/>
        <w:rPr>
          <w:rFonts w:ascii="Helvetica Neue" w:hAnsi="Helvetica Neue"/>
          <w:color w:val="212121"/>
          <w:sz w:val="28"/>
        </w:rPr>
      </w:pPr>
      <w:r>
        <w:rPr>
          <w:color w:val="212121"/>
          <w:sz w:val="28"/>
        </w:rPr>
        <w:t xml:space="preserve">В пейзаж входят некоторые </w:t>
      </w:r>
      <w:r>
        <w:rPr>
          <w:b w:val="1"/>
          <w:color w:val="212121"/>
          <w:sz w:val="28"/>
        </w:rPr>
        <w:t>основные элементы</w:t>
      </w:r>
      <w:r>
        <w:rPr>
          <w:color w:val="212121"/>
          <w:sz w:val="28"/>
        </w:rPr>
        <w:t>:</w:t>
      </w:r>
      <w:r>
        <w:rPr>
          <w:rFonts w:ascii="Helvetica Neue" w:hAnsi="Helvetica Neue"/>
          <w:color w:val="212121"/>
          <w:sz w:val="28"/>
        </w:rPr>
        <w:t xml:space="preserve"> </w:t>
      </w:r>
      <w:r>
        <w:rPr>
          <w:color w:val="212121"/>
          <w:sz w:val="28"/>
        </w:rPr>
        <w:t>1.</w:t>
      </w:r>
      <w:r>
        <w:rPr>
          <w:rFonts w:ascii="Helvetica Neue" w:hAnsi="Helvetica Neue"/>
          <w:color w:val="212121"/>
          <w:sz w:val="28"/>
        </w:rPr>
        <w:t xml:space="preserve"> </w:t>
      </w:r>
      <w:r>
        <w:rPr>
          <w:color w:val="212121"/>
          <w:sz w:val="28"/>
        </w:rPr>
        <w:t>Земная поверхность</w:t>
      </w:r>
      <w:r>
        <w:rPr>
          <w:rFonts w:ascii="Helvetica Neue" w:hAnsi="Helvetica Neue"/>
          <w:color w:val="212121"/>
          <w:sz w:val="28"/>
        </w:rPr>
        <w:t xml:space="preserve"> </w:t>
      </w:r>
      <w:r>
        <w:rPr>
          <w:color w:val="212121"/>
          <w:sz w:val="28"/>
        </w:rPr>
        <w:t xml:space="preserve">2. </w:t>
      </w:r>
      <w:r>
        <w:rPr>
          <w:color w:val="212121"/>
          <w:sz w:val="28"/>
        </w:rPr>
        <w:t>Растительность</w:t>
      </w:r>
      <w:r>
        <w:rPr>
          <w:rFonts w:ascii="Helvetica Neue" w:hAnsi="Helvetica Neue"/>
          <w:color w:val="212121"/>
          <w:sz w:val="28"/>
        </w:rPr>
        <w:t xml:space="preserve"> </w:t>
      </w:r>
      <w:r>
        <w:rPr>
          <w:color w:val="212121"/>
          <w:sz w:val="28"/>
        </w:rPr>
        <w:t xml:space="preserve">3. </w:t>
      </w:r>
      <w:r>
        <w:rPr>
          <w:color w:val="212121"/>
          <w:sz w:val="28"/>
        </w:rPr>
        <w:t>Человеческие постройки</w:t>
      </w:r>
      <w:r>
        <w:rPr>
          <w:color w:val="212121"/>
          <w:sz w:val="28"/>
        </w:rPr>
        <w:t xml:space="preserve"> 4.</w:t>
      </w:r>
      <w:r>
        <w:rPr>
          <w:color w:val="212121"/>
          <w:sz w:val="28"/>
        </w:rPr>
        <w:t xml:space="preserve"> Перспектива</w:t>
      </w:r>
      <w:r>
        <w:rPr>
          <w:color w:val="212121"/>
          <w:sz w:val="28"/>
        </w:rPr>
        <w:t xml:space="preserve"> вида.</w:t>
      </w:r>
    </w:p>
    <w:p w14:paraId="3F000000">
      <w:pPr>
        <w:spacing w:line="360" w:lineRule="auto"/>
        <w:ind/>
        <w:jc w:val="both"/>
        <w:rPr>
          <w:color w:val="212121"/>
          <w:sz w:val="28"/>
        </w:rPr>
      </w:pPr>
      <w:r>
        <w:rPr>
          <w:color w:val="212121"/>
          <w:sz w:val="28"/>
        </w:rPr>
        <w:t>Картина также может включать:</w:t>
      </w:r>
      <w:r>
        <w:rPr>
          <w:rFonts w:ascii="Helvetica Neue" w:hAnsi="Helvetica Neue"/>
          <w:color w:val="212121"/>
          <w:sz w:val="28"/>
        </w:rPr>
        <w:t xml:space="preserve"> </w:t>
      </w:r>
      <w:r>
        <w:rPr>
          <w:color w:val="212121"/>
          <w:sz w:val="28"/>
        </w:rPr>
        <w:t>1.</w:t>
      </w:r>
      <w:r>
        <w:rPr>
          <w:rFonts w:ascii="Helvetica Neue" w:hAnsi="Helvetica Neue"/>
          <w:color w:val="212121"/>
          <w:sz w:val="28"/>
        </w:rPr>
        <w:t xml:space="preserve"> </w:t>
      </w:r>
      <w:r>
        <w:rPr>
          <w:color w:val="212121"/>
          <w:sz w:val="28"/>
        </w:rPr>
        <w:t>Водоёмы (озера, моря, реки)</w:t>
      </w:r>
      <w:r>
        <w:rPr>
          <w:color w:val="212121"/>
          <w:sz w:val="28"/>
        </w:rPr>
        <w:t xml:space="preserve"> 2. </w:t>
      </w:r>
      <w:r>
        <w:rPr>
          <w:color w:val="212121"/>
          <w:sz w:val="28"/>
        </w:rPr>
        <w:t>Фауну</w:t>
      </w:r>
      <w:r>
        <w:rPr>
          <w:color w:val="212121"/>
          <w:sz w:val="28"/>
        </w:rPr>
        <w:t xml:space="preserve"> 3. </w:t>
      </w:r>
      <w:r>
        <w:rPr>
          <w:color w:val="212121"/>
          <w:sz w:val="28"/>
        </w:rPr>
        <w:t>Людей</w:t>
      </w:r>
      <w:r>
        <w:rPr>
          <w:color w:val="212121"/>
          <w:sz w:val="28"/>
        </w:rPr>
        <w:t xml:space="preserve"> 4. </w:t>
      </w:r>
      <w:r>
        <w:rPr>
          <w:color w:val="212121"/>
          <w:sz w:val="28"/>
        </w:rPr>
        <w:t>Свет</w:t>
      </w:r>
      <w:r>
        <w:rPr>
          <w:color w:val="212121"/>
          <w:sz w:val="28"/>
        </w:rPr>
        <w:t xml:space="preserve"> 5. </w:t>
      </w:r>
      <w:r>
        <w:rPr>
          <w:color w:val="212121"/>
          <w:sz w:val="28"/>
        </w:rPr>
        <w:t>Метереологические образования (облака, дождь).</w:t>
      </w:r>
    </w:p>
    <w:p w14:paraId="40000000">
      <w:pPr>
        <w:spacing w:line="360" w:lineRule="auto"/>
        <w:ind/>
        <w:jc w:val="both"/>
        <w:rPr>
          <w:color w:val="212121"/>
          <w:sz w:val="28"/>
        </w:rPr>
      </w:pPr>
    </w:p>
    <w:p w14:paraId="41000000">
      <w:pPr>
        <w:spacing w:line="360" w:lineRule="auto"/>
        <w:ind/>
        <w:jc w:val="center"/>
        <w:rPr>
          <w:b w:val="1"/>
          <w:color w:val="212121"/>
          <w:sz w:val="28"/>
        </w:rPr>
      </w:pPr>
      <w:r>
        <w:rPr>
          <w:b w:val="1"/>
          <w:color w:val="212121"/>
          <w:sz w:val="28"/>
        </w:rPr>
        <w:t>Пейзаж в русском и советском искусстве живописи</w:t>
      </w:r>
    </w:p>
    <w:p w14:paraId="42000000">
      <w:pPr>
        <w:pStyle w:val="Style_8"/>
        <w:spacing w:after="120" w:before="120" w:line="360" w:lineRule="auto"/>
        <w:ind/>
        <w:jc w:val="both"/>
        <w:rPr>
          <w:color w:val="202122"/>
          <w:sz w:val="28"/>
        </w:rPr>
      </w:pPr>
      <w:r>
        <w:rPr>
          <w:color w:val="202122"/>
          <w:sz w:val="28"/>
        </w:rPr>
        <w:t>В русском искусстве пейзаж как жанр живописи возникает в конце XVIII века. Его основоположником принято считать</w:t>
      </w:r>
      <w:r>
        <w:rPr>
          <w:rStyle w:val="Style_6_ch"/>
          <w:color w:val="202122"/>
          <w:sz w:val="28"/>
        </w:rPr>
        <w:t> </w:t>
      </w:r>
      <w:r>
        <w:rPr>
          <w:b w:val="1"/>
          <w:color w:themeColor="text1" w:val="000000"/>
          <w:sz w:val="28"/>
        </w:rPr>
        <w:t>Семёна Щедрина</w:t>
      </w:r>
      <w:r>
        <w:rPr>
          <w:color w:themeColor="text1" w:val="000000"/>
          <w:sz w:val="28"/>
        </w:rPr>
        <w:t xml:space="preserve"> </w:t>
      </w:r>
      <w:r>
        <w:rPr>
          <w:color w:val="202122"/>
          <w:sz w:val="28"/>
        </w:rPr>
        <w:t>(1745—1804). Пейзажные произведения Щедрина построены на стилистических канонах</w:t>
      </w:r>
      <w:r>
        <w:rPr>
          <w:rStyle w:val="Style_6_ch"/>
          <w:color w:val="202122"/>
          <w:sz w:val="28"/>
        </w:rPr>
        <w:t> </w:t>
      </w:r>
      <w:r>
        <w:rPr>
          <w:rStyle w:val="Style_7_ch"/>
          <w:color w:themeColor="text1" w:val="000000"/>
          <w:sz w:val="28"/>
          <w:u w:val="none"/>
        </w:rPr>
        <w:fldChar w:fldCharType="begin"/>
      </w:r>
      <w:r>
        <w:rPr>
          <w:rStyle w:val="Style_7_ch"/>
          <w:color w:themeColor="text1" w:val="000000"/>
          <w:sz w:val="28"/>
          <w:u w:val="none"/>
        </w:rPr>
        <w:instrText>HYPERLINK "https://ru.wikipedia.org/wiki/%D0%9A%D0%BB%D0%B0%D1%81%D1%81%D0%B8%D1%86%D0%B8%D0%B7%D0%BC" \o "Классицизм"</w:instrText>
      </w:r>
      <w:r>
        <w:rPr>
          <w:rStyle w:val="Style_7_ch"/>
          <w:color w:themeColor="text1" w:val="000000"/>
          <w:sz w:val="28"/>
          <w:u w:val="none"/>
        </w:rPr>
        <w:fldChar w:fldCharType="separate"/>
      </w:r>
      <w:r>
        <w:rPr>
          <w:rStyle w:val="Style_7_ch"/>
          <w:color w:themeColor="text1" w:val="000000"/>
          <w:sz w:val="28"/>
          <w:u w:val="none"/>
        </w:rPr>
        <w:t>классицизма</w:t>
      </w:r>
      <w:r>
        <w:rPr>
          <w:rStyle w:val="Style_7_ch"/>
          <w:color w:themeColor="text1" w:val="000000"/>
          <w:sz w:val="28"/>
          <w:u w:val="none"/>
        </w:rPr>
        <w:fldChar w:fldCharType="end"/>
      </w:r>
      <w:r>
        <w:rPr>
          <w:rStyle w:val="Style_6_ch"/>
          <w:color w:themeColor="text1" w:val="000000"/>
          <w:sz w:val="28"/>
        </w:rPr>
        <w:t> </w:t>
      </w:r>
      <w:r>
        <w:rPr>
          <w:color w:val="202122"/>
          <w:sz w:val="28"/>
        </w:rPr>
        <w:t>(использование кулис в композиции, трёхплановое распределение цвета, заглаженная фактура письма). В их пока ещё условной красоте они, тем не менее, значительно отличаются от существовавших до того «живописных видов» городов и достопримечательных мест своей художественно-эмоциональной выразительностью. Она разнообразно достигается глубиной и ширью далей, контрастами между крупными массами первого плана и открывающимися за ними зелёно-голубыми просторами, что в целом придаёт его пейзажам впечатляющую воздушность.</w:t>
      </w:r>
    </w:p>
    <w:p w14:paraId="43000000">
      <w:pPr>
        <w:pStyle w:val="Style_8"/>
        <w:spacing w:after="120" w:before="120" w:line="360" w:lineRule="auto"/>
        <w:ind/>
        <w:jc w:val="center"/>
        <w:rPr>
          <w:b w:val="1"/>
          <w:color w:val="202122"/>
          <w:sz w:val="28"/>
        </w:rPr>
      </w:pPr>
      <w:r>
        <w:rPr>
          <w:b w:val="1"/>
          <w:color w:val="202122"/>
          <w:sz w:val="28"/>
        </w:rPr>
        <w:t>Семён Федорович Щедрин</w:t>
      </w:r>
    </w:p>
    <w:p w14:paraId="44000000">
      <w:pPr>
        <w:ind/>
        <w:jc w:val="center"/>
      </w:pPr>
      <w:r>
        <w:drawing>
          <wp:inline>
            <wp:extent cx="2540000" cy="3390900"/>
            <wp:effectExtent b="0" l="0" r="0" t="0"/>
            <wp:docPr hidden="false" id="6" name="Picture 6"/>
            <a:graphic>
              <a:graphicData uri="http://schemas.openxmlformats.org/drawingml/2006/picture">
                <pic:pic>
                  <pic:nvPicPr>
                    <pic:cNvPr hidden="false" id="5" name="Picture 5"/>
                    <pic:cNvPicPr preferRelativeResize="true"/>
                  </pic:nvPicPr>
                  <pic:blipFill>
                    <a:blip r:embed="rId3"/>
                    <a:srcRect b="0" l="0" r="0" t="0"/>
                    <a:stretch/>
                  </pic:blipFill>
                  <pic:spPr>
                    <a:xfrm flipH="false" flipV="false" rot="0">
                      <a:ext cx="2540000" cy="3390900"/>
                    </a:xfrm>
                    <a:prstGeom prst="rect"/>
                  </pic:spPr>
                </pic:pic>
              </a:graphicData>
            </a:graphic>
          </wp:inline>
        </w:drawing>
      </w:r>
    </w:p>
    <w:p w14:paraId="45000000">
      <w:pPr>
        <w:pStyle w:val="Style_8"/>
        <w:spacing w:after="120" w:before="120" w:line="360" w:lineRule="auto"/>
        <w:ind/>
        <w:rPr>
          <w:i w:val="1"/>
          <w:color w:val="202122"/>
          <w:sz w:val="28"/>
        </w:rPr>
      </w:pPr>
      <w:r>
        <w:rPr>
          <w:i w:val="1"/>
          <w:color w:val="202122"/>
          <w:sz w:val="28"/>
        </w:rPr>
        <w:t>Фото 1</w:t>
      </w:r>
    </w:p>
    <w:p w14:paraId="46000000">
      <w:pPr>
        <w:pStyle w:val="Style_8"/>
        <w:spacing w:after="120" w:before="120" w:line="360" w:lineRule="auto"/>
        <w:ind/>
        <w:jc w:val="center"/>
        <w:rPr>
          <w:color w:val="202122"/>
          <w:sz w:val="28"/>
        </w:rPr>
      </w:pPr>
      <w:r>
        <w:rPr>
          <w:color w:val="202122"/>
          <w:sz w:val="28"/>
        </w:rPr>
        <w:drawing>
          <wp:inline>
            <wp:extent cx="4991053" cy="3346450"/>
            <wp:effectExtent b="0" l="0" r="0" t="0"/>
            <wp:docPr hidden="false" id="8" name="Picture 8"/>
            <a:graphic>
              <a:graphicData uri="http://schemas.openxmlformats.org/drawingml/2006/picture">
                <pic:pic>
                  <pic:nvPicPr>
                    <pic:cNvPr hidden="false" id="7" name="Picture 7"/>
                    <pic:cNvPicPr preferRelativeResize="true"/>
                  </pic:nvPicPr>
                  <pic:blipFill>
                    <a:blip r:embed="rId4"/>
                    <a:stretch/>
                  </pic:blipFill>
                  <pic:spPr>
                    <a:xfrm flipH="false" flipV="false" rot="0">
                      <a:ext cx="4991053" cy="3346450"/>
                    </a:xfrm>
                    <a:prstGeom prst="rect"/>
                  </pic:spPr>
                </pic:pic>
              </a:graphicData>
            </a:graphic>
          </wp:inline>
        </w:drawing>
      </w:r>
    </w:p>
    <w:p w14:paraId="47000000">
      <w:pPr>
        <w:pStyle w:val="Style_8"/>
        <w:spacing w:after="120" w:before="120" w:line="360" w:lineRule="auto"/>
        <w:ind/>
        <w:jc w:val="both"/>
        <w:rPr>
          <w:i w:val="1"/>
          <w:color w:val="202122"/>
          <w:sz w:val="28"/>
        </w:rPr>
      </w:pPr>
      <w:r>
        <w:rPr>
          <w:i w:val="1"/>
          <w:color w:val="202122"/>
          <w:sz w:val="28"/>
        </w:rPr>
        <w:t>Фото 2</w:t>
      </w:r>
    </w:p>
    <w:p w14:paraId="48000000">
      <w:pPr>
        <w:pStyle w:val="Style_8"/>
        <w:spacing w:after="120" w:before="120" w:line="360" w:lineRule="auto"/>
        <w:ind/>
        <w:jc w:val="both"/>
        <w:rPr>
          <w:color w:val="202122"/>
          <w:sz w:val="28"/>
        </w:rPr>
      </w:pPr>
      <w:r>
        <w:rPr>
          <w:color w:val="202122"/>
          <w:sz w:val="28"/>
        </w:rPr>
        <w:t>Другими пионерами этого жанра стали художники</w:t>
      </w:r>
      <w:r>
        <w:rPr>
          <w:rStyle w:val="Style_6_ch"/>
          <w:color w:val="202122"/>
          <w:sz w:val="28"/>
        </w:rPr>
        <w:t> </w:t>
      </w:r>
      <w:r>
        <w:rPr>
          <w:b w:val="1"/>
          <w:color w:val="202122"/>
          <w:sz w:val="28"/>
        </w:rPr>
        <w:t>Фёдор Матвеев</w:t>
      </w:r>
      <w:r>
        <w:rPr>
          <w:color w:val="202122"/>
          <w:sz w:val="28"/>
        </w:rPr>
        <w:t xml:space="preserve"> </w:t>
      </w:r>
      <w:r>
        <w:rPr>
          <w:color w:val="202122"/>
          <w:sz w:val="28"/>
        </w:rPr>
        <w:t>(1758—1826),</w:t>
      </w:r>
      <w:r>
        <w:rPr>
          <w:rStyle w:val="Style_6_ch"/>
          <w:color w:val="202122"/>
          <w:sz w:val="28"/>
        </w:rPr>
        <w:t> </w:t>
      </w:r>
      <w:r>
        <w:rPr>
          <w:b w:val="1"/>
          <w:color w:val="202122"/>
          <w:sz w:val="28"/>
        </w:rPr>
        <w:t>Фёдор Алексеев</w:t>
      </w:r>
      <w:r>
        <w:rPr>
          <w:rStyle w:val="Style_6_ch"/>
          <w:color w:val="202122"/>
          <w:sz w:val="28"/>
        </w:rPr>
        <w:t> </w:t>
      </w:r>
      <w:r>
        <w:rPr>
          <w:color w:val="202122"/>
          <w:sz w:val="28"/>
        </w:rPr>
        <w:t>(1753/55-1824) и другие художники, как и Щедрин, прошедшие обучение академической живописи в Западной Европе.</w:t>
      </w:r>
    </w:p>
    <w:p w14:paraId="49000000">
      <w:pPr>
        <w:pStyle w:val="Style_8"/>
        <w:spacing w:after="120" w:before="120" w:line="360" w:lineRule="auto"/>
        <w:ind/>
        <w:jc w:val="center"/>
        <w:rPr>
          <w:b w:val="1"/>
          <w:color w:val="202122"/>
          <w:sz w:val="28"/>
        </w:rPr>
      </w:pPr>
      <w:r>
        <w:rPr>
          <w:b w:val="1"/>
          <w:color w:val="202122"/>
          <w:sz w:val="28"/>
        </w:rPr>
        <w:t>Фёдор Михайлович Матвеев</w:t>
      </w:r>
    </w:p>
    <w:p w14:paraId="4A000000">
      <w:pPr>
        <w:spacing w:line="360" w:lineRule="auto"/>
        <w:ind/>
        <w:jc w:val="both"/>
        <w:rPr>
          <w:color w:themeColor="text1" w:val="000000"/>
          <w:sz w:val="28"/>
          <w:highlight w:val="white"/>
        </w:rPr>
      </w:pPr>
      <w:r>
        <w:rPr>
          <w:color w:themeColor="text1" w:val="000000"/>
          <w:sz w:val="28"/>
          <w:highlight w:val="white"/>
        </w:rPr>
        <w:t>Фёдор Михайлович Матвеев — русский художник-пейзажист, мастер классицистического пейзажа, академик Императорской Академии художеств.</w:t>
      </w:r>
    </w:p>
    <w:p w14:paraId="4B000000">
      <w:pPr>
        <w:ind/>
        <w:jc w:val="center"/>
      </w:pPr>
      <w:r>
        <w:drawing>
          <wp:inline>
            <wp:extent cx="4949190" cy="3162300"/>
            <wp:effectExtent b="0" l="0" r="0" t="0"/>
            <wp:docPr hidden="false" id="10" name="Picture 10"/>
            <a:graphic>
              <a:graphicData uri="http://schemas.openxmlformats.org/drawingml/2006/picture">
                <pic:pic>
                  <pic:nvPicPr>
                    <pic:cNvPr hidden="false" id="9" name="Picture 9"/>
                    <pic:cNvPicPr preferRelativeResize="true"/>
                  </pic:nvPicPr>
                  <pic:blipFill>
                    <a:blip r:embed="rId5"/>
                    <a:srcRect b="0" l="0" r="0" t="0"/>
                    <a:stretch/>
                  </pic:blipFill>
                  <pic:spPr>
                    <a:xfrm flipH="false" flipV="false" rot="0">
                      <a:ext cx="4949190" cy="3162300"/>
                    </a:xfrm>
                    <a:prstGeom prst="rect"/>
                  </pic:spPr>
                </pic:pic>
              </a:graphicData>
            </a:graphic>
          </wp:inline>
        </w:drawing>
      </w:r>
    </w:p>
    <w:p w14:paraId="4C000000">
      <w:pPr>
        <w:pStyle w:val="Style_8"/>
        <w:spacing w:after="120" w:before="120" w:line="360" w:lineRule="auto"/>
        <w:ind/>
        <w:jc w:val="both"/>
        <w:rPr>
          <w:i w:val="1"/>
          <w:color w:themeColor="text1" w:val="000000"/>
          <w:sz w:val="28"/>
        </w:rPr>
      </w:pPr>
      <w:r>
        <w:rPr>
          <w:i w:val="1"/>
          <w:color w:themeColor="text1" w:val="000000"/>
          <w:sz w:val="28"/>
        </w:rPr>
        <w:t>Фото 3</w:t>
      </w:r>
    </w:p>
    <w:p w14:paraId="4D000000">
      <w:pPr>
        <w:spacing w:line="360" w:lineRule="auto"/>
        <w:ind/>
        <w:jc w:val="center"/>
        <w:rPr>
          <w:b w:val="1"/>
          <w:color w:themeColor="text1" w:val="000000"/>
          <w:sz w:val="28"/>
          <w:highlight w:val="white"/>
        </w:rPr>
      </w:pPr>
      <w:r>
        <w:rPr>
          <w:b w:val="1"/>
          <w:color w:themeColor="text1" w:val="000000"/>
          <w:sz w:val="28"/>
          <w:highlight w:val="white"/>
        </w:rPr>
        <w:t>Фёдор Яковлевич Алексеев</w:t>
      </w:r>
    </w:p>
    <w:p w14:paraId="4E000000">
      <w:pPr>
        <w:spacing w:line="360" w:lineRule="auto"/>
        <w:ind/>
        <w:jc w:val="both"/>
        <w:rPr>
          <w:color w:themeColor="text1" w:val="000000"/>
          <w:sz w:val="28"/>
        </w:rPr>
      </w:pPr>
      <w:r>
        <w:rPr>
          <w:color w:themeColor="text1" w:val="000000"/>
          <w:sz w:val="28"/>
          <w:highlight w:val="white"/>
        </w:rPr>
        <w:t>Фёдор Яковлевич Алексеев — русский живописец, один из основоположников русского городского пейзажа.</w:t>
      </w:r>
      <w:r>
        <w:rPr>
          <w:rStyle w:val="Style_6_ch"/>
          <w:color w:themeColor="text1" w:val="000000"/>
          <w:sz w:val="28"/>
          <w:highlight w:val="white"/>
        </w:rPr>
        <w:t> </w:t>
      </w:r>
    </w:p>
    <w:p w14:paraId="4F000000">
      <w:pPr>
        <w:ind/>
        <w:jc w:val="center"/>
      </w:pPr>
      <w:r>
        <w:drawing>
          <wp:inline>
            <wp:extent cx="4926965" cy="3200400"/>
            <wp:effectExtent b="0" l="0" r="0" t="0"/>
            <wp:docPr hidden="false" id="12" name="Picture 12"/>
            <a:graphic>
              <a:graphicData uri="http://schemas.openxmlformats.org/drawingml/2006/picture">
                <pic:pic>
                  <pic:nvPicPr>
                    <pic:cNvPr hidden="false" id="11" name="Picture 11"/>
                    <pic:cNvPicPr preferRelativeResize="true"/>
                  </pic:nvPicPr>
                  <pic:blipFill>
                    <a:blip r:embed="rId6"/>
                    <a:srcRect b="0" l="0" r="0" t="0"/>
                    <a:stretch/>
                  </pic:blipFill>
                  <pic:spPr>
                    <a:xfrm flipH="false" flipV="false" rot="0">
                      <a:ext cx="4926965" cy="3200400"/>
                    </a:xfrm>
                    <a:prstGeom prst="rect"/>
                  </pic:spPr>
                </pic:pic>
              </a:graphicData>
            </a:graphic>
          </wp:inline>
        </w:drawing>
      </w:r>
    </w:p>
    <w:p w14:paraId="50000000">
      <w:pPr>
        <w:pStyle w:val="Style_8"/>
        <w:spacing w:after="120" w:before="120" w:line="360" w:lineRule="auto"/>
        <w:ind/>
        <w:jc w:val="both"/>
        <w:rPr>
          <w:i w:val="1"/>
          <w:color w:themeColor="text1" w:val="000000"/>
          <w:sz w:val="28"/>
        </w:rPr>
      </w:pPr>
      <w:r>
        <w:rPr>
          <w:i w:val="1"/>
          <w:color w:themeColor="text1" w:val="000000"/>
          <w:sz w:val="28"/>
        </w:rPr>
        <w:t>Фото 4</w:t>
      </w:r>
    </w:p>
    <w:p w14:paraId="51000000">
      <w:pPr>
        <w:pStyle w:val="Style_8"/>
        <w:spacing w:after="120" w:before="120" w:line="360" w:lineRule="auto"/>
        <w:ind/>
        <w:jc w:val="both"/>
        <w:rPr>
          <w:b w:val="1"/>
          <w:color w:val="202122"/>
          <w:sz w:val="28"/>
        </w:rPr>
      </w:pPr>
      <w:r>
        <w:rPr>
          <w:color w:val="202122"/>
          <w:sz w:val="28"/>
        </w:rPr>
        <w:t>Искусство русской пейзажной живописи второй половины XIX века сложилось чрезвычайно разнообразным по художественным направлением. По-прежнему широко создавались пейзажные произведения в духе романтизма такими мастерами, как</w:t>
      </w:r>
      <w:r>
        <w:rPr>
          <w:rStyle w:val="Style_6_ch"/>
          <w:color w:val="202122"/>
          <w:sz w:val="28"/>
        </w:rPr>
        <w:t> </w:t>
      </w:r>
      <w:r>
        <w:rPr>
          <w:rStyle w:val="Style_7_ch"/>
          <w:b w:val="1"/>
          <w:color w:themeColor="text1" w:val="000000"/>
          <w:sz w:val="28"/>
          <w:u w:val="none"/>
        </w:rPr>
        <w:fldChar w:fldCharType="begin"/>
      </w:r>
      <w:r>
        <w:rPr>
          <w:rStyle w:val="Style_7_ch"/>
          <w:b w:val="1"/>
          <w:color w:themeColor="text1" w:val="000000"/>
          <w:sz w:val="28"/>
          <w:u w:val="none"/>
        </w:rPr>
        <w:instrText>HYPERLINK "https://ru.wikipedia.org/wiki/%D0%92%D0%BE%D1%80%D0%BE%D0%B1%D1%8C%D1%91%D0%B2,_%D0%9C%D0%B0%D0%BA%D1%81%D0%B8%D0%BC_%D0%9D%D0%B8%D0%BA%D0%B8%D1%84%D0%BE%D1%80%D0%BE%D0%B2%D0%B8%D1%87" \o "Воробьёв, Максим Никифорович"</w:instrText>
      </w:r>
      <w:r>
        <w:rPr>
          <w:rStyle w:val="Style_7_ch"/>
          <w:b w:val="1"/>
          <w:color w:themeColor="text1" w:val="000000"/>
          <w:sz w:val="28"/>
          <w:u w:val="none"/>
        </w:rPr>
        <w:fldChar w:fldCharType="separate"/>
      </w:r>
      <w:r>
        <w:rPr>
          <w:rStyle w:val="Style_7_ch"/>
          <w:b w:val="1"/>
          <w:color w:themeColor="text1" w:val="000000"/>
          <w:sz w:val="28"/>
          <w:u w:val="none"/>
        </w:rPr>
        <w:t>Максим Воробьёв</w:t>
      </w:r>
      <w:r>
        <w:rPr>
          <w:rStyle w:val="Style_7_ch"/>
          <w:b w:val="1"/>
          <w:color w:themeColor="text1" w:val="000000"/>
          <w:sz w:val="28"/>
          <w:u w:val="none"/>
        </w:rPr>
        <w:fldChar w:fldCharType="end"/>
      </w:r>
      <w:r>
        <w:rPr>
          <w:rStyle w:val="Style_6_ch"/>
          <w:color w:themeColor="text1" w:val="000000"/>
          <w:sz w:val="28"/>
        </w:rPr>
        <w:t> </w:t>
      </w:r>
      <w:r>
        <w:rPr>
          <w:color w:val="202122"/>
          <w:sz w:val="28"/>
        </w:rPr>
        <w:t>(1787—1855) и его ученики: братья</w:t>
      </w:r>
      <w:r>
        <w:rPr>
          <w:rStyle w:val="Style_6_ch"/>
          <w:color w:val="202122"/>
          <w:sz w:val="28"/>
        </w:rPr>
        <w:t> </w:t>
      </w:r>
      <w:r>
        <w:rPr>
          <w:color w:themeColor="text1" w:val="000000"/>
          <w:sz w:val="28"/>
        </w:rPr>
        <w:t xml:space="preserve"> </w:t>
      </w:r>
      <w:r>
        <w:rPr>
          <w:b w:val="1"/>
          <w:color w:themeColor="text1" w:val="000000"/>
          <w:sz w:val="28"/>
        </w:rPr>
        <w:t>Григорий</w:t>
      </w:r>
      <w:r>
        <w:rPr>
          <w:b w:val="1"/>
          <w:color w:val="202122"/>
          <w:sz w:val="28"/>
        </w:rPr>
        <w:t xml:space="preserve"> </w:t>
      </w:r>
      <w:r>
        <w:rPr>
          <w:b w:val="1"/>
          <w:color w:val="202122"/>
          <w:sz w:val="28"/>
        </w:rPr>
        <w:t>и</w:t>
      </w:r>
      <w:r>
        <w:rPr>
          <w:rStyle w:val="Style_6_ch"/>
          <w:b w:val="1"/>
          <w:color w:val="202122"/>
          <w:sz w:val="28"/>
        </w:rPr>
        <w:t> </w:t>
      </w:r>
      <w:r>
        <w:rPr>
          <w:b w:val="1"/>
          <w:color w:val="202122"/>
          <w:sz w:val="28"/>
        </w:rPr>
        <w:t>Никанор Чернецовы</w:t>
      </w:r>
      <w:r>
        <w:rPr>
          <w:color w:val="202122"/>
          <w:sz w:val="28"/>
        </w:rPr>
        <w:t xml:space="preserve">; </w:t>
      </w:r>
      <w:r>
        <w:rPr>
          <w:b w:val="1"/>
          <w:color w:val="202122"/>
          <w:sz w:val="28"/>
        </w:rPr>
        <w:t xml:space="preserve">Иван Айвазовский;  Алексей Боголюбов.  </w:t>
      </w:r>
    </w:p>
    <w:p w14:paraId="52000000">
      <w:pPr>
        <w:pStyle w:val="Style_8"/>
        <w:spacing w:after="120" w:before="120" w:line="360" w:lineRule="auto"/>
        <w:ind/>
        <w:jc w:val="center"/>
        <w:rPr>
          <w:b w:val="1"/>
          <w:color w:val="202122"/>
          <w:sz w:val="28"/>
        </w:rPr>
      </w:pPr>
      <w:r>
        <w:rPr>
          <w:b w:val="1"/>
          <w:color w:val="202122"/>
          <w:sz w:val="28"/>
        </w:rPr>
        <w:t>Максим Никифорович Воробьёв</w:t>
      </w:r>
    </w:p>
    <w:p w14:paraId="53000000">
      <w:pPr>
        <w:spacing w:line="360" w:lineRule="auto"/>
        <w:ind/>
        <w:jc w:val="both"/>
        <w:rPr>
          <w:color w:val="202122"/>
          <w:sz w:val="28"/>
          <w:highlight w:val="white"/>
        </w:rPr>
      </w:pPr>
      <w:r>
        <w:rPr>
          <w:b w:val="1"/>
          <w:color w:val="202122"/>
          <w:sz w:val="28"/>
        </w:rPr>
        <w:t>Максим Никифорович Воробьёв</w:t>
      </w:r>
      <w:r>
        <w:rPr>
          <w:color w:val="202122"/>
          <w:sz w:val="28"/>
          <w:highlight w:val="white"/>
        </w:rPr>
        <w:t> </w:t>
      </w:r>
      <w:r>
        <w:rPr>
          <w:color w:val="202122"/>
          <w:sz w:val="28"/>
          <w:highlight w:val="white"/>
        </w:rPr>
        <w:t xml:space="preserve">  </w:t>
      </w:r>
      <w:r>
        <w:rPr>
          <w:color w:val="202122"/>
          <w:sz w:val="28"/>
          <w:highlight w:val="white"/>
        </w:rPr>
        <w:t>- русский живописец; занимает значительное место в истории русской живописи как художник и как наставник целого поколения русских пейзажистов.</w:t>
      </w:r>
    </w:p>
    <w:p w14:paraId="54000000">
      <w:pPr>
        <w:spacing w:line="360" w:lineRule="auto"/>
        <w:ind/>
        <w:jc w:val="center"/>
        <w:rPr>
          <w:sz w:val="28"/>
        </w:rPr>
      </w:pPr>
    </w:p>
    <w:p w14:paraId="55000000">
      <w:pPr>
        <w:ind/>
        <w:jc w:val="center"/>
      </w:pPr>
      <w:r>
        <w:drawing>
          <wp:inline>
            <wp:extent cx="3314700" cy="4099560"/>
            <wp:effectExtent b="0" l="0" r="0" t="0"/>
            <wp:docPr hidden="false" id="14" name="Picture 14"/>
            <a:graphic>
              <a:graphicData uri="http://schemas.openxmlformats.org/drawingml/2006/picture">
                <pic:pic>
                  <pic:nvPicPr>
                    <pic:cNvPr hidden="false" id="13" name="Picture 13"/>
                    <pic:cNvPicPr preferRelativeResize="true"/>
                  </pic:nvPicPr>
                  <pic:blipFill>
                    <a:blip r:embed="rId7"/>
                    <a:srcRect b="0" l="0" r="0" t="0"/>
                    <a:stretch/>
                  </pic:blipFill>
                  <pic:spPr>
                    <a:xfrm flipH="false" flipV="false" rot="0">
                      <a:ext cx="3314700" cy="4099560"/>
                    </a:xfrm>
                    <a:prstGeom prst="rect"/>
                  </pic:spPr>
                </pic:pic>
              </a:graphicData>
            </a:graphic>
          </wp:inline>
        </w:drawing>
      </w:r>
    </w:p>
    <w:p w14:paraId="56000000">
      <w:pPr>
        <w:pStyle w:val="Style_8"/>
        <w:spacing w:after="120" w:before="120" w:line="360" w:lineRule="auto"/>
        <w:ind/>
        <w:jc w:val="both"/>
        <w:rPr>
          <w:i w:val="1"/>
          <w:color w:val="202122"/>
          <w:sz w:val="28"/>
        </w:rPr>
      </w:pPr>
      <w:r>
        <w:rPr>
          <w:i w:val="1"/>
          <w:color w:val="202122"/>
          <w:sz w:val="28"/>
        </w:rPr>
        <w:t>Фото 5</w:t>
      </w:r>
    </w:p>
    <w:p w14:paraId="57000000">
      <w:pPr>
        <w:pStyle w:val="Style_8"/>
        <w:spacing w:after="120" w:before="120" w:line="360" w:lineRule="auto"/>
        <w:ind/>
        <w:jc w:val="both"/>
        <w:rPr>
          <w:b w:val="1"/>
          <w:color w:val="202122"/>
          <w:sz w:val="28"/>
        </w:rPr>
      </w:pPr>
    </w:p>
    <w:p w14:paraId="58000000">
      <w:pPr>
        <w:ind/>
        <w:jc w:val="center"/>
      </w:pPr>
      <w:r>
        <w:drawing>
          <wp:inline>
            <wp:extent cx="5270910" cy="3299459"/>
            <wp:effectExtent b="0" l="0" r="0" t="0"/>
            <wp:docPr hidden="false" id="16" name="Picture 16"/>
            <a:graphic>
              <a:graphicData uri="http://schemas.openxmlformats.org/drawingml/2006/picture">
                <pic:pic>
                  <pic:nvPicPr>
                    <pic:cNvPr hidden="false" id="15" name="Picture 15"/>
                    <pic:cNvPicPr preferRelativeResize="true"/>
                  </pic:nvPicPr>
                  <pic:blipFill>
                    <a:blip r:embed="rId8"/>
                    <a:srcRect b="0" l="0" r="0" t="0"/>
                    <a:stretch/>
                  </pic:blipFill>
                  <pic:spPr>
                    <a:xfrm flipH="false" flipV="false" rot="0">
                      <a:ext cx="5270910" cy="3299459"/>
                    </a:xfrm>
                    <a:prstGeom prst="rect"/>
                  </pic:spPr>
                </pic:pic>
              </a:graphicData>
            </a:graphic>
          </wp:inline>
        </w:drawing>
      </w:r>
    </w:p>
    <w:p w14:paraId="59000000">
      <w:pPr>
        <w:pStyle w:val="Style_8"/>
        <w:spacing w:after="120" w:before="120" w:line="360" w:lineRule="auto"/>
        <w:ind/>
        <w:jc w:val="both"/>
        <w:rPr>
          <w:i w:val="1"/>
          <w:color w:val="202122"/>
          <w:sz w:val="28"/>
        </w:rPr>
      </w:pPr>
      <w:r>
        <w:rPr>
          <w:i w:val="1"/>
          <w:color w:val="202122"/>
          <w:sz w:val="28"/>
        </w:rPr>
        <w:t>Фото 6</w:t>
      </w:r>
    </w:p>
    <w:p w14:paraId="5A000000">
      <w:pPr>
        <w:pStyle w:val="Style_8"/>
        <w:spacing w:after="120" w:before="120" w:line="360" w:lineRule="auto"/>
        <w:ind/>
        <w:jc w:val="center"/>
        <w:rPr>
          <w:b w:val="1"/>
          <w:color w:val="202122"/>
          <w:sz w:val="28"/>
        </w:rPr>
      </w:pPr>
      <w:r>
        <w:rPr>
          <w:b w:val="1"/>
          <w:color w:val="202122"/>
          <w:sz w:val="28"/>
        </w:rPr>
        <w:t>Григорий Григорьевич Чернецов</w:t>
      </w:r>
    </w:p>
    <w:p w14:paraId="5B000000">
      <w:pPr>
        <w:spacing w:line="360" w:lineRule="auto"/>
        <w:ind/>
        <w:jc w:val="both"/>
        <w:rPr>
          <w:color w:themeColor="text1" w:val="000000"/>
          <w:sz w:val="28"/>
          <w:highlight w:val="white"/>
        </w:rPr>
      </w:pPr>
      <w:r>
        <w:rPr>
          <w:b w:val="1"/>
          <w:color w:val="202122"/>
          <w:sz w:val="28"/>
        </w:rPr>
        <w:t>Григорий Григорьевич Чернецов</w:t>
      </w:r>
      <w:r>
        <w:rPr>
          <w:color w:val="202122"/>
          <w:sz w:val="28"/>
          <w:highlight w:val="white"/>
        </w:rPr>
        <w:t> (1802—1865) </w:t>
      </w:r>
      <w:r>
        <w:rPr>
          <w:color w:val="202122"/>
          <w:sz w:val="28"/>
          <w:highlight w:val="white"/>
        </w:rPr>
        <w:t>-</w:t>
      </w:r>
      <w:r>
        <w:rPr>
          <w:color w:themeColor="text1" w:val="000000"/>
          <w:sz w:val="28"/>
          <w:highlight w:val="white"/>
        </w:rPr>
        <w:t xml:space="preserve"> </w:t>
      </w:r>
      <w:r>
        <w:rPr>
          <w:color w:val="202122"/>
          <w:sz w:val="28"/>
          <w:highlight w:val="white"/>
        </w:rPr>
        <w:t>академик пейзажной живописи </w:t>
      </w:r>
      <w:r>
        <w:rPr>
          <w:color w:themeColor="text1" w:val="000000"/>
          <w:sz w:val="28"/>
        </w:rPr>
        <w:fldChar w:fldCharType="begin"/>
      </w:r>
      <w:r>
        <w:rPr>
          <w:color w:themeColor="text1" w:val="000000"/>
          <w:sz w:val="28"/>
        </w:rPr>
        <w:instrText>HYPERLINK "https://ru.wikipedia.org/wiki/%D0%98%D0%90%D0%A5" \o "ИАХ"</w:instrText>
      </w:r>
      <w:r>
        <w:rPr>
          <w:color w:themeColor="text1" w:val="000000"/>
          <w:sz w:val="28"/>
        </w:rPr>
        <w:fldChar w:fldCharType="separate"/>
      </w:r>
      <w:r>
        <w:rPr>
          <w:color w:themeColor="text1" w:val="000000"/>
          <w:sz w:val="28"/>
        </w:rPr>
        <w:t>Императорской Академии художеств</w:t>
      </w:r>
      <w:r>
        <w:rPr>
          <w:color w:themeColor="text1" w:val="000000"/>
          <w:sz w:val="28"/>
        </w:rPr>
        <w:fldChar w:fldCharType="end"/>
      </w:r>
      <w:r>
        <w:rPr>
          <w:color w:themeColor="text1" w:val="000000"/>
          <w:sz w:val="28"/>
          <w:highlight w:val="white"/>
        </w:rPr>
        <w:t>.</w:t>
      </w:r>
    </w:p>
    <w:p w14:paraId="5C000000">
      <w:pPr>
        <w:ind/>
        <w:jc w:val="center"/>
      </w:pPr>
      <w:r>
        <w:drawing>
          <wp:inline>
            <wp:extent cx="4229101" cy="3032760"/>
            <wp:effectExtent b="0" l="0" r="0" t="0"/>
            <wp:docPr hidden="false" id="18" name="Picture 18"/>
            <a:graphic>
              <a:graphicData uri="http://schemas.openxmlformats.org/drawingml/2006/picture">
                <pic:pic>
                  <pic:nvPicPr>
                    <pic:cNvPr hidden="false" id="17" name="Picture 17"/>
                    <pic:cNvPicPr preferRelativeResize="true"/>
                  </pic:nvPicPr>
                  <pic:blipFill>
                    <a:blip r:embed="rId9"/>
                    <a:srcRect b="0" l="0" r="0" t="0"/>
                    <a:stretch/>
                  </pic:blipFill>
                  <pic:spPr>
                    <a:xfrm flipH="false" flipV="false" rot="0">
                      <a:ext cx="4229101" cy="3032760"/>
                    </a:xfrm>
                    <a:prstGeom prst="rect"/>
                  </pic:spPr>
                </pic:pic>
              </a:graphicData>
            </a:graphic>
          </wp:inline>
        </w:drawing>
      </w:r>
    </w:p>
    <w:p w14:paraId="5D000000">
      <w:pPr>
        <w:pStyle w:val="Style_8"/>
        <w:spacing w:after="120" w:before="120" w:line="360" w:lineRule="auto"/>
        <w:ind/>
        <w:jc w:val="both"/>
        <w:rPr>
          <w:i w:val="1"/>
          <w:color w:val="202122"/>
          <w:sz w:val="28"/>
        </w:rPr>
      </w:pPr>
      <w:r>
        <w:rPr>
          <w:i w:val="1"/>
          <w:color w:val="202122"/>
          <w:sz w:val="28"/>
        </w:rPr>
        <w:t>Фото 7</w:t>
      </w:r>
    </w:p>
    <w:p w14:paraId="5E000000">
      <w:pPr>
        <w:pStyle w:val="Style_8"/>
        <w:spacing w:after="120" w:before="120" w:line="360" w:lineRule="auto"/>
        <w:ind/>
        <w:jc w:val="center"/>
        <w:rPr>
          <w:b w:val="1"/>
          <w:color w:val="202122"/>
          <w:sz w:val="28"/>
        </w:rPr>
      </w:pPr>
      <w:r>
        <w:rPr>
          <w:b w:val="1"/>
          <w:color w:val="202122"/>
          <w:sz w:val="28"/>
        </w:rPr>
        <w:t>Никанор Григорьевич Чернецов</w:t>
      </w:r>
    </w:p>
    <w:p w14:paraId="5F000000">
      <w:pPr>
        <w:pStyle w:val="Style_8"/>
        <w:spacing w:after="120" w:before="120" w:line="360" w:lineRule="auto"/>
        <w:ind/>
        <w:jc w:val="center"/>
        <w:rPr>
          <w:color w:val="202122"/>
          <w:sz w:val="28"/>
        </w:rPr>
      </w:pPr>
      <w:r>
        <w:drawing>
          <wp:inline>
            <wp:extent cx="2377440" cy="3192780"/>
            <wp:effectExtent b="0" l="0" r="0" t="0"/>
            <wp:docPr hidden="false" id="20" name="Picture 20"/>
            <a:graphic>
              <a:graphicData uri="http://schemas.openxmlformats.org/drawingml/2006/picture">
                <pic:pic>
                  <pic:nvPicPr>
                    <pic:cNvPr hidden="false" id="19" name="Picture 19"/>
                    <pic:cNvPicPr preferRelativeResize="true"/>
                  </pic:nvPicPr>
                  <pic:blipFill>
                    <a:blip r:embed="rId10"/>
                    <a:srcRect b="0" l="0" r="0" t="0"/>
                    <a:stretch/>
                  </pic:blipFill>
                  <pic:spPr>
                    <a:xfrm flipH="false" flipV="false" rot="0">
                      <a:ext cx="2377440" cy="3192780"/>
                    </a:xfrm>
                    <a:prstGeom prst="rect"/>
                  </pic:spPr>
                </pic:pic>
              </a:graphicData>
            </a:graphic>
          </wp:inline>
        </w:drawing>
      </w:r>
    </w:p>
    <w:p w14:paraId="60000000">
      <w:pPr>
        <w:pStyle w:val="Style_8"/>
        <w:spacing w:after="120" w:before="120" w:line="360" w:lineRule="auto"/>
        <w:ind/>
        <w:jc w:val="left"/>
        <w:rPr>
          <w:color w:val="202122"/>
          <w:sz w:val="28"/>
        </w:rPr>
      </w:pPr>
      <w:r>
        <w:rPr>
          <w:i w:val="1"/>
          <w:color w:val="202122"/>
          <w:sz w:val="28"/>
        </w:rPr>
        <w:t>Фото 8</w:t>
      </w:r>
    </w:p>
    <w:p w14:paraId="61000000">
      <w:pPr>
        <w:spacing w:line="360" w:lineRule="auto"/>
        <w:ind/>
        <w:jc w:val="both"/>
        <w:rPr>
          <w:color w:val="212529"/>
          <w:sz w:val="28"/>
          <w:highlight w:val="white"/>
        </w:rPr>
      </w:pPr>
      <w:r>
        <w:rPr>
          <w:color w:val="212529"/>
          <w:sz w:val="28"/>
          <w:highlight w:val="white"/>
        </w:rPr>
        <w:t>Имя этого художника сегодня почти забыто. А двести лет тому назад Никанор Григорьевич Чернецов был известным художником – кабинет А.</w:t>
      </w:r>
      <w:r>
        <w:rPr>
          <w:color w:val="212529"/>
          <w:sz w:val="28"/>
          <w:highlight w:val="white"/>
        </w:rPr>
        <w:t xml:space="preserve"> </w:t>
      </w:r>
      <w:r>
        <w:rPr>
          <w:color w:val="212529"/>
          <w:sz w:val="28"/>
          <w:highlight w:val="white"/>
        </w:rPr>
        <w:t>С. Пушкина украшали пейзажи Чернецова</w:t>
      </w:r>
      <w:r>
        <w:rPr>
          <w:color w:val="212529"/>
          <w:sz w:val="28"/>
          <w:highlight w:val="white"/>
        </w:rPr>
        <w:t>.</w:t>
      </w:r>
    </w:p>
    <w:p w14:paraId="62000000">
      <w:pPr>
        <w:spacing w:after="270"/>
        <w:ind/>
        <w:jc w:val="center"/>
        <w:rPr>
          <w:b w:val="1"/>
          <w:color w:val="212529"/>
          <w:sz w:val="28"/>
        </w:rPr>
      </w:pPr>
      <w:r>
        <w:rPr>
          <w:b w:val="1"/>
          <w:color w:val="212529"/>
          <w:sz w:val="28"/>
        </w:rPr>
        <w:t>Картины художника Никанора Григорьевича Чернецова</w:t>
      </w:r>
    </w:p>
    <w:p w14:paraId="63000000">
      <w:pPr>
        <w:ind/>
        <w:jc w:val="center"/>
        <w:rPr>
          <w:rFonts w:ascii="Verdana" w:hAnsi="Verdana"/>
          <w:color w:val="212529"/>
          <w:sz w:val="17"/>
        </w:rPr>
      </w:pPr>
      <w:r>
        <w:rPr>
          <w:rFonts w:ascii="Verdana" w:hAnsi="Verdana"/>
          <w:color w:val="696969"/>
          <w:sz w:val="17"/>
        </w:rPr>
        <w:drawing>
          <wp:inline>
            <wp:extent cx="4983480" cy="3406140"/>
            <wp:effectExtent b="0" l="0" r="0" t="0"/>
            <wp:docPr hidden="false" id="22" name="Picture 22"/>
            <a:graphic>
              <a:graphicData uri="http://schemas.openxmlformats.org/drawingml/2006/picture">
                <pic:pic>
                  <pic:nvPicPr>
                    <pic:cNvPr hidden="false" id="21" name="Picture 21"/>
                    <pic:cNvPicPr preferRelativeResize="true"/>
                  </pic:nvPicPr>
                  <pic:blipFill>
                    <a:blip r:embed="rId11"/>
                    <a:srcRect b="0" l="0" r="0" t="0"/>
                    <a:stretch/>
                  </pic:blipFill>
                  <pic:spPr>
                    <a:xfrm flipH="false" flipV="false" rot="0">
                      <a:ext cx="4983480" cy="3406140"/>
                    </a:xfrm>
                    <a:prstGeom prst="rect"/>
                  </pic:spPr>
                </pic:pic>
              </a:graphicData>
            </a:graphic>
          </wp:inline>
        </w:drawing>
      </w:r>
    </w:p>
    <w:p w14:paraId="64000000">
      <w:pPr>
        <w:ind/>
        <w:jc w:val="both"/>
        <w:rPr>
          <w:color w:val="212529"/>
          <w:sz w:val="28"/>
        </w:rPr>
      </w:pPr>
      <w:r>
        <w:rPr>
          <w:color w:val="212529"/>
          <w:sz w:val="28"/>
        </w:rPr>
        <w:t>Вид города Ярославля</w:t>
      </w:r>
    </w:p>
    <w:p w14:paraId="65000000">
      <w:pPr>
        <w:ind/>
        <w:jc w:val="center"/>
        <w:rPr>
          <w:color w:val="212529"/>
          <w:sz w:val="28"/>
        </w:rPr>
      </w:pPr>
      <w:r>
        <w:rPr>
          <w:color w:val="696969"/>
          <w:sz w:val="28"/>
        </w:rPr>
        <w:drawing>
          <wp:inline>
            <wp:extent cx="4480560" cy="3307080"/>
            <wp:effectExtent b="0" l="0" r="0" t="0"/>
            <wp:docPr hidden="false" id="24" name="Picture 24"/>
            <a:graphic>
              <a:graphicData uri="http://schemas.openxmlformats.org/drawingml/2006/picture">
                <pic:pic>
                  <pic:nvPicPr>
                    <pic:cNvPr hidden="false" id="23" name="Picture 23"/>
                    <pic:cNvPicPr preferRelativeResize="true"/>
                  </pic:nvPicPr>
                  <pic:blipFill>
                    <a:blip r:embed="rId12"/>
                    <a:srcRect b="0" l="0" r="0" t="0"/>
                    <a:stretch/>
                  </pic:blipFill>
                  <pic:spPr>
                    <a:xfrm flipH="false" flipV="false" rot="0">
                      <a:ext cx="4480560" cy="3307080"/>
                    </a:xfrm>
                    <a:prstGeom prst="rect"/>
                  </pic:spPr>
                </pic:pic>
              </a:graphicData>
            </a:graphic>
          </wp:inline>
        </w:drawing>
      </w:r>
    </w:p>
    <w:p w14:paraId="66000000">
      <w:pPr>
        <w:ind/>
        <w:jc w:val="both"/>
        <w:rPr>
          <w:color w:val="212529"/>
          <w:sz w:val="28"/>
        </w:rPr>
      </w:pPr>
      <w:r>
        <w:rPr>
          <w:color w:val="212529"/>
          <w:sz w:val="28"/>
        </w:rPr>
        <w:t>Каралезская долина на южном берегу Крыма</w:t>
      </w:r>
    </w:p>
    <w:p w14:paraId="67000000">
      <w:pPr>
        <w:ind/>
        <w:jc w:val="center"/>
        <w:rPr>
          <w:rFonts w:ascii="Verdana" w:hAnsi="Verdana"/>
          <w:color w:val="212529"/>
          <w:sz w:val="17"/>
        </w:rPr>
      </w:pPr>
      <w:r>
        <w:rPr>
          <w:rFonts w:ascii="Verdana" w:hAnsi="Verdana"/>
          <w:color w:val="696969"/>
          <w:sz w:val="17"/>
        </w:rPr>
        <w:drawing>
          <wp:inline>
            <wp:extent cx="5212080" cy="3855720"/>
            <wp:effectExtent b="0" l="0" r="0" t="0"/>
            <wp:docPr hidden="false" id="26" name="Picture 26"/>
            <a:graphic>
              <a:graphicData uri="http://schemas.openxmlformats.org/drawingml/2006/picture">
                <pic:pic>
                  <pic:nvPicPr>
                    <pic:cNvPr hidden="false" id="25" name="Picture 25"/>
                    <pic:cNvPicPr preferRelativeResize="true"/>
                  </pic:nvPicPr>
                  <pic:blipFill>
                    <a:blip r:embed="rId13"/>
                    <a:srcRect b="0" l="0" r="0" t="0"/>
                    <a:stretch/>
                  </pic:blipFill>
                  <pic:spPr>
                    <a:xfrm flipH="false" flipV="false" rot="0">
                      <a:ext cx="5212080" cy="3855720"/>
                    </a:xfrm>
                    <a:prstGeom prst="rect"/>
                  </pic:spPr>
                </pic:pic>
              </a:graphicData>
            </a:graphic>
          </wp:inline>
        </w:drawing>
      </w:r>
    </w:p>
    <w:p w14:paraId="68000000">
      <w:pPr>
        <w:ind/>
        <w:jc w:val="both"/>
        <w:rPr>
          <w:color w:val="212529"/>
          <w:sz w:val="28"/>
        </w:rPr>
      </w:pPr>
      <w:r>
        <w:rPr>
          <w:color w:val="212529"/>
          <w:sz w:val="28"/>
        </w:rPr>
        <w:t>Колизей в лунную ночь</w:t>
      </w:r>
    </w:p>
    <w:p w14:paraId="69000000">
      <w:pPr>
        <w:ind/>
        <w:jc w:val="center"/>
        <w:rPr>
          <w:color w:val="212529"/>
          <w:sz w:val="28"/>
        </w:rPr>
      </w:pPr>
      <w:r>
        <w:rPr>
          <w:color w:val="696969"/>
          <w:sz w:val="28"/>
        </w:rPr>
        <w:drawing>
          <wp:inline>
            <wp:extent cx="5349240" cy="3550920"/>
            <wp:effectExtent b="0" l="0" r="0" t="0"/>
            <wp:docPr hidden="false" id="28" name="Picture 28"/>
            <a:graphic>
              <a:graphicData uri="http://schemas.openxmlformats.org/drawingml/2006/picture">
                <pic:pic>
                  <pic:nvPicPr>
                    <pic:cNvPr hidden="false" id="27" name="Picture 27"/>
                    <pic:cNvPicPr preferRelativeResize="true"/>
                  </pic:nvPicPr>
                  <pic:blipFill>
                    <a:blip r:embed="rId14"/>
                    <a:srcRect b="0" l="0" r="0" t="0"/>
                    <a:stretch/>
                  </pic:blipFill>
                  <pic:spPr>
                    <a:xfrm flipH="false" flipV="false" rot="0">
                      <a:ext cx="5349240" cy="3550920"/>
                    </a:xfrm>
                    <a:prstGeom prst="rect"/>
                  </pic:spPr>
                </pic:pic>
              </a:graphicData>
            </a:graphic>
          </wp:inline>
        </w:drawing>
      </w:r>
    </w:p>
    <w:p w14:paraId="6A000000">
      <w:pPr>
        <w:ind/>
        <w:jc w:val="both"/>
        <w:rPr>
          <w:color w:val="212529"/>
          <w:sz w:val="28"/>
        </w:rPr>
      </w:pPr>
      <w:r>
        <w:rPr>
          <w:color w:val="212529"/>
          <w:sz w:val="28"/>
        </w:rPr>
        <w:t>Вид на Аю-Даг в Крыму со стороны моря</w:t>
      </w:r>
    </w:p>
    <w:p w14:paraId="6B000000"/>
    <w:p w14:paraId="6C000000">
      <w:pPr>
        <w:spacing w:line="360" w:lineRule="auto"/>
        <w:ind/>
        <w:jc w:val="both"/>
        <w:rPr>
          <w:i w:val="1"/>
          <w:sz w:val="28"/>
        </w:rPr>
      </w:pPr>
      <w:r>
        <w:rPr>
          <w:i w:val="1"/>
          <w:sz w:val="28"/>
        </w:rPr>
        <w:t>Фото 9 – 12</w:t>
      </w:r>
    </w:p>
    <w:p w14:paraId="6D000000">
      <w:pPr>
        <w:pStyle w:val="Style_8"/>
        <w:spacing w:after="120" w:before="120" w:line="360" w:lineRule="auto"/>
        <w:ind/>
        <w:jc w:val="center"/>
        <w:rPr>
          <w:b w:val="1"/>
          <w:color w:themeColor="text1" w:val="000000"/>
          <w:sz w:val="28"/>
        </w:rPr>
      </w:pPr>
    </w:p>
    <w:p w14:paraId="6E000000">
      <w:pPr>
        <w:pStyle w:val="Style_8"/>
        <w:spacing w:after="120" w:before="120" w:line="360" w:lineRule="auto"/>
        <w:ind/>
        <w:jc w:val="center"/>
        <w:rPr>
          <w:b w:val="1"/>
          <w:color w:themeColor="text1" w:val="000000"/>
          <w:sz w:val="28"/>
        </w:rPr>
      </w:pPr>
      <w:r>
        <w:rPr>
          <w:b w:val="1"/>
          <w:color w:themeColor="text1" w:val="000000"/>
          <w:sz w:val="28"/>
        </w:rPr>
        <w:t>Виды пейзажа</w:t>
      </w:r>
    </w:p>
    <w:p w14:paraId="6F000000">
      <w:pPr>
        <w:spacing w:line="360" w:lineRule="auto"/>
        <w:ind/>
        <w:jc w:val="both"/>
        <w:rPr>
          <w:color w:themeColor="text1" w:val="000000"/>
          <w:sz w:val="28"/>
        </w:rPr>
      </w:pPr>
      <w:r>
        <w:rPr>
          <w:color w:themeColor="text1" w:val="000000"/>
          <w:sz w:val="28"/>
          <w:highlight w:val="white"/>
        </w:rPr>
        <w:t>Неисчерпаемое многообразие природы породило в изобразительном искусстве различные виды пейзажного жанра: сельский, городской, парковый, морской, архитектурный, индустриальный пейзаж.</w:t>
      </w:r>
      <w:r>
        <w:rPr>
          <w:rStyle w:val="Style_6_ch"/>
          <w:color w:themeColor="text1" w:val="000000"/>
          <w:sz w:val="28"/>
          <w:highlight w:val="white"/>
        </w:rPr>
        <w:t> </w:t>
      </w:r>
    </w:p>
    <w:p w14:paraId="70000000">
      <w:pPr>
        <w:pStyle w:val="Style_8"/>
        <w:spacing w:after="120" w:before="120" w:line="360" w:lineRule="auto"/>
        <w:ind/>
        <w:jc w:val="center"/>
        <w:rPr>
          <w:b w:val="1"/>
          <w:color w:themeColor="text1" w:val="000000"/>
          <w:sz w:val="28"/>
        </w:rPr>
      </w:pPr>
      <w:r>
        <w:rPr>
          <w:b w:val="1"/>
          <w:color w:themeColor="text1" w:val="000000"/>
          <w:sz w:val="28"/>
        </w:rPr>
        <w:t>Морской пейзаж</w:t>
      </w:r>
    </w:p>
    <w:p w14:paraId="71000000">
      <w:pPr>
        <w:spacing w:line="360" w:lineRule="auto"/>
        <w:ind/>
        <w:jc w:val="both"/>
        <w:rPr>
          <w:color w:themeColor="text1" w:val="000000"/>
          <w:sz w:val="28"/>
        </w:rPr>
      </w:pPr>
      <w:r>
        <w:rPr>
          <w:b w:val="1"/>
          <w:color w:val="212121"/>
          <w:sz w:val="28"/>
        </w:rPr>
        <w:t>М</w:t>
      </w:r>
      <w:r>
        <w:rPr>
          <w:b w:val="1"/>
          <w:color w:val="212121"/>
          <w:sz w:val="28"/>
        </w:rPr>
        <w:t>орской</w:t>
      </w:r>
      <w:r>
        <w:rPr>
          <w:color w:val="212121"/>
          <w:sz w:val="28"/>
        </w:rPr>
        <w:t xml:space="preserve"> – марины, морские картины в виде самостоятельного направления в пейзаже появились в Нидерландах в 17 веке. </w:t>
      </w:r>
      <w:r>
        <w:rPr>
          <w:color w:themeColor="text1" w:val="000000"/>
          <w:sz w:val="28"/>
        </w:rPr>
        <w:t>Связано его появление с важной ролью моря в жизни голландского народа. На смену красочным картинам морских сражений, где художники XVI века подчёркивали нарядное убранство кораблей, приходит изображение самого моря, часто неприветливого, грозного во время бури или затянутого туманами, по которым плывут рыбачьи лодки со скромными парусами или пышные торговые корабли под реющим флагом</w:t>
      </w:r>
      <w:r>
        <w:rPr>
          <w:color w:themeColor="text1" w:val="000000"/>
          <w:sz w:val="28"/>
        </w:rPr>
        <w:t xml:space="preserve">. </w:t>
      </w:r>
      <w:r>
        <w:rPr>
          <w:color w:val="212121"/>
          <w:sz w:val="28"/>
        </w:rPr>
        <w:t xml:space="preserve">В штиль и шторм, в любую погоду море прекрасно. Волны и морской прибой, морская стихия на картинах художников зачастую олицетворяет людские проявления любви, страсти, </w:t>
      </w:r>
      <w:r>
        <w:rPr>
          <w:color w:themeColor="text1" w:val="000000"/>
          <w:sz w:val="28"/>
        </w:rPr>
        <w:t>умиротворения. </w:t>
      </w:r>
    </w:p>
    <w:p w14:paraId="72000000">
      <w:pPr>
        <w:pStyle w:val="Style_8"/>
        <w:spacing w:after="120" w:before="120" w:line="360" w:lineRule="auto"/>
        <w:ind/>
        <w:jc w:val="both"/>
        <w:rPr>
          <w:color w:themeColor="text1" w:val="000000"/>
          <w:sz w:val="28"/>
        </w:rPr>
      </w:pPr>
      <w:r>
        <w:rPr>
          <w:b w:val="1"/>
          <w:color w:themeColor="text1" w:val="000000"/>
          <w:sz w:val="28"/>
        </w:rPr>
        <w:t>Марина</w:t>
      </w:r>
      <w:r>
        <w:rPr>
          <w:rStyle w:val="Style_6_ch"/>
          <w:color w:themeColor="text1" w:val="000000"/>
          <w:sz w:val="28"/>
        </w:rPr>
        <w:t> </w:t>
      </w:r>
      <w:r>
        <w:rPr>
          <w:color w:themeColor="text1" w:val="000000"/>
          <w:sz w:val="28"/>
        </w:rPr>
        <w:t>— жанр изобразительного искусства, изображающий морской вида</w:t>
      </w:r>
      <w:r>
        <w:rPr>
          <w:color w:themeColor="text1" w:val="000000"/>
          <w:sz w:val="28"/>
        </w:rPr>
        <w:t>,</w:t>
      </w:r>
      <w:r>
        <w:rPr>
          <w:color w:themeColor="text1" w:val="000000"/>
          <w:sz w:val="28"/>
        </w:rPr>
        <w:t xml:space="preserve"> также сцену</w:t>
      </w:r>
      <w:r>
        <w:rPr>
          <w:color w:themeColor="text1" w:val="000000"/>
          <w:sz w:val="28"/>
        </w:rPr>
        <w:t xml:space="preserve"> морского сражения </w:t>
      </w:r>
      <w:r>
        <w:rPr>
          <w:rStyle w:val="Style_6_ch"/>
          <w:color w:themeColor="text1" w:val="000000"/>
          <w:sz w:val="28"/>
        </w:rPr>
        <w:t> </w:t>
      </w:r>
      <w:r>
        <w:rPr>
          <w:color w:themeColor="text1" w:val="000000"/>
          <w:sz w:val="28"/>
        </w:rPr>
        <w:t xml:space="preserve"> или иные события, происходящие на море. </w:t>
      </w:r>
    </w:p>
    <w:p w14:paraId="73000000">
      <w:pPr>
        <w:pStyle w:val="Style_8"/>
        <w:spacing w:after="120" w:before="120" w:line="360" w:lineRule="auto"/>
        <w:ind/>
        <w:jc w:val="both"/>
        <w:rPr>
          <w:color w:themeColor="text1" w:val="000000"/>
          <w:sz w:val="28"/>
        </w:rPr>
      </w:pPr>
      <w:r>
        <w:rPr>
          <w:b w:val="1"/>
          <w:color w:themeColor="text1" w:val="000000"/>
          <w:sz w:val="28"/>
        </w:rPr>
        <w:t>Чистая марина</w:t>
      </w:r>
      <w:r>
        <w:rPr>
          <w:color w:themeColor="text1" w:val="000000"/>
          <w:sz w:val="28"/>
        </w:rPr>
        <w:t> — море без кораблей— появился лишь в XIX век</w:t>
      </w:r>
      <w:r>
        <w:rPr>
          <w:color w:themeColor="text1" w:val="000000"/>
          <w:sz w:val="28"/>
        </w:rPr>
        <w:t xml:space="preserve">е. </w:t>
      </w:r>
    </w:p>
    <w:p w14:paraId="74000000">
      <w:pPr>
        <w:pStyle w:val="Style_8"/>
        <w:spacing w:after="120" w:before="120"/>
        <w:ind/>
        <w:rPr>
          <w:color w:themeColor="text1" w:val="000000"/>
          <w:sz w:val="28"/>
        </w:rPr>
      </w:pPr>
      <w:r>
        <w:rPr>
          <w:b w:val="1"/>
          <w:color w:themeColor="text1" w:val="000000"/>
          <w:sz w:val="28"/>
        </w:rPr>
        <w:t>Маринист</w:t>
      </w:r>
      <w:r>
        <w:rPr>
          <w:rStyle w:val="Style_6_ch"/>
          <w:color w:themeColor="text1" w:val="000000"/>
          <w:sz w:val="28"/>
        </w:rPr>
        <w:t> </w:t>
      </w:r>
      <w:r>
        <w:rPr>
          <w:color w:themeColor="text1" w:val="000000"/>
          <w:sz w:val="28"/>
        </w:rPr>
        <w:t>— художник, пишущий марин</w:t>
      </w:r>
      <w:r>
        <w:rPr>
          <w:color w:themeColor="text1" w:val="000000"/>
          <w:sz w:val="28"/>
        </w:rPr>
        <w:t xml:space="preserve">ы. </w:t>
      </w:r>
      <w:r>
        <w:rPr>
          <w:color w:themeColor="text1" w:val="000000"/>
          <w:sz w:val="28"/>
        </w:rPr>
        <w:t xml:space="preserve"> </w:t>
      </w:r>
    </w:p>
    <w:p w14:paraId="75000000">
      <w:pPr>
        <w:spacing w:line="360" w:lineRule="auto"/>
        <w:ind/>
        <w:jc w:val="both"/>
        <w:rPr>
          <w:color w:val="212121"/>
          <w:sz w:val="28"/>
        </w:rPr>
      </w:pPr>
      <w:r>
        <w:rPr>
          <w:color w:val="212121"/>
          <w:sz w:val="28"/>
        </w:rPr>
        <w:drawing>
          <wp:anchor allowOverlap="true" behindDoc="false" distB="0" distL="114300" distR="114300" distT="0" layoutInCell="true" locked="false" relativeHeight="251658240" simplePos="false">
            <wp:simplePos x="0" y="0"/>
            <wp:positionH relativeFrom="column">
              <wp:posOffset>970914</wp:posOffset>
            </wp:positionH>
            <wp:positionV relativeFrom="page">
              <wp:posOffset>7147560</wp:posOffset>
            </wp:positionV>
            <wp:extent cx="3268980" cy="2087880"/>
            <wp:effectExtent b="0" l="0" r="0" t="0"/>
            <wp:wrapSquare distB="0" distL="114300" distR="114300" distT="0" wrapText="bothSides"/>
            <wp:docPr hidden="false" id="30" name="Picture 30"/>
            <a:graphic>
              <a:graphicData uri="http://schemas.openxmlformats.org/drawingml/2006/picture">
                <pic:pic>
                  <pic:nvPicPr>
                    <pic:cNvPr hidden="false" id="29" name="Picture 29"/>
                    <pic:cNvPicPr preferRelativeResize="true"/>
                  </pic:nvPicPr>
                  <pic:blipFill>
                    <a:blip r:embed="rId15"/>
                    <a:stretch/>
                  </pic:blipFill>
                  <pic:spPr>
                    <a:xfrm flipH="false" flipV="false" rot="0">
                      <a:ext cx="3268980" cy="2087880"/>
                    </a:xfrm>
                    <a:prstGeom prst="rect"/>
                  </pic:spPr>
                </pic:pic>
              </a:graphicData>
            </a:graphic>
          </wp:anchor>
        </w:drawing>
      </w:r>
    </w:p>
    <w:p w14:paraId="76000000">
      <w:pPr>
        <w:spacing w:line="360" w:lineRule="auto"/>
        <w:ind/>
        <w:jc w:val="both"/>
        <w:rPr>
          <w:color w:val="212121"/>
          <w:sz w:val="28"/>
        </w:rPr>
      </w:pPr>
    </w:p>
    <w:p w14:paraId="77000000">
      <w:pPr>
        <w:spacing w:line="360" w:lineRule="auto"/>
        <w:ind/>
        <w:jc w:val="both"/>
        <w:rPr>
          <w:color w:val="212121"/>
          <w:sz w:val="28"/>
        </w:rPr>
      </w:pPr>
    </w:p>
    <w:p w14:paraId="78000000">
      <w:pPr>
        <w:spacing w:line="360" w:lineRule="auto"/>
        <w:ind/>
        <w:jc w:val="both"/>
        <w:rPr>
          <w:color w:val="212121"/>
          <w:sz w:val="28"/>
        </w:rPr>
      </w:pPr>
    </w:p>
    <w:p w14:paraId="79000000">
      <w:pPr>
        <w:spacing w:line="360" w:lineRule="auto"/>
        <w:ind/>
        <w:jc w:val="both"/>
        <w:rPr>
          <w:color w:val="212121"/>
          <w:sz w:val="28"/>
        </w:rPr>
      </w:pPr>
    </w:p>
    <w:p w14:paraId="7A000000"/>
    <w:p w14:paraId="7B000000">
      <w:pPr>
        <w:spacing w:line="360" w:lineRule="auto"/>
        <w:ind/>
        <w:jc w:val="both"/>
        <w:rPr>
          <w:color w:val="212121"/>
          <w:sz w:val="28"/>
        </w:rPr>
      </w:pPr>
    </w:p>
    <w:p w14:paraId="7C000000">
      <w:pPr>
        <w:spacing w:line="360" w:lineRule="auto"/>
        <w:ind/>
        <w:jc w:val="both"/>
        <w:rPr>
          <w:i w:val="1"/>
          <w:color w:val="212121"/>
          <w:sz w:val="28"/>
        </w:rPr>
      </w:pPr>
      <w:r>
        <w:rPr>
          <w:i w:val="1"/>
          <w:color w:val="212121"/>
          <w:sz w:val="28"/>
        </w:rPr>
        <w:t xml:space="preserve">Фото </w:t>
      </w:r>
      <w:r>
        <w:rPr>
          <w:i w:val="1"/>
          <w:color w:val="212121"/>
          <w:sz w:val="28"/>
        </w:rPr>
        <w:t>1</w:t>
      </w:r>
      <w:r>
        <w:rPr>
          <w:i w:val="1"/>
          <w:color w:val="212121"/>
          <w:sz w:val="28"/>
        </w:rPr>
        <w:t>3</w:t>
      </w:r>
    </w:p>
    <w:p w14:paraId="7D000000">
      <w:pPr>
        <w:spacing w:line="360" w:lineRule="auto"/>
        <w:ind/>
        <w:jc w:val="both"/>
        <w:rPr>
          <w:color w:themeColor="text1" w:val="000000"/>
          <w:sz w:val="28"/>
          <w:highlight w:val="white"/>
        </w:rPr>
      </w:pPr>
      <w:r>
        <w:rPr>
          <w:color w:themeColor="text1" w:val="000000"/>
          <w:sz w:val="28"/>
          <w:highlight w:val="white"/>
        </w:rPr>
        <w:t>Яркие представители этого жанра — англичанин</w:t>
      </w:r>
      <w:r>
        <w:rPr>
          <w:color w:themeColor="text1" w:val="000000"/>
          <w:sz w:val="28"/>
          <w:highlight w:val="white"/>
        </w:rPr>
        <w:t xml:space="preserve"> Уильям Тёрнер и российский художник Иван Константинович Айвазовский.</w:t>
      </w:r>
    </w:p>
    <w:p w14:paraId="7E000000">
      <w:pPr>
        <w:spacing w:line="360" w:lineRule="auto"/>
        <w:ind/>
        <w:jc w:val="center"/>
        <w:rPr>
          <w:b w:val="1"/>
          <w:color w:themeColor="text1" w:val="000000"/>
          <w:sz w:val="28"/>
          <w:highlight w:val="white"/>
        </w:rPr>
      </w:pPr>
      <w:r>
        <w:rPr>
          <w:b w:val="1"/>
          <w:color w:themeColor="text1" w:val="000000"/>
          <w:sz w:val="28"/>
          <w:highlight w:val="white"/>
        </w:rPr>
        <w:t>Уильям Тёрнер</w:t>
      </w:r>
    </w:p>
    <w:p w14:paraId="7F000000">
      <w:pPr>
        <w:ind/>
        <w:jc w:val="center"/>
      </w:pPr>
      <w:r>
        <w:drawing>
          <wp:inline>
            <wp:extent cx="2994202" cy="3897328"/>
            <wp:effectExtent b="0" l="0" r="0" t="0"/>
            <wp:docPr hidden="false" id="32" name="Picture 32"/>
            <a:graphic>
              <a:graphicData uri="http://schemas.openxmlformats.org/drawingml/2006/picture">
                <pic:pic>
                  <pic:nvPicPr>
                    <pic:cNvPr hidden="false" id="31" name="Picture 31"/>
                    <pic:cNvPicPr preferRelativeResize="true"/>
                  </pic:nvPicPr>
                  <pic:blipFill>
                    <a:blip r:embed="rId16"/>
                    <a:srcRect b="0" l="0" r="0" t="0"/>
                    <a:stretch/>
                  </pic:blipFill>
                  <pic:spPr>
                    <a:xfrm flipH="false" flipV="false" rot="0">
                      <a:ext cx="2994202" cy="3897328"/>
                    </a:xfrm>
                    <a:prstGeom prst="rect"/>
                  </pic:spPr>
                </pic:pic>
              </a:graphicData>
            </a:graphic>
          </wp:inline>
        </w:drawing>
      </w:r>
    </w:p>
    <w:p w14:paraId="80000000">
      <w:pPr>
        <w:spacing w:line="360" w:lineRule="auto"/>
        <w:ind/>
        <w:jc w:val="both"/>
        <w:rPr>
          <w:i w:val="1"/>
          <w:color w:themeColor="text1" w:val="000000"/>
          <w:sz w:val="28"/>
          <w:highlight w:val="white"/>
        </w:rPr>
      </w:pPr>
      <w:r>
        <w:rPr>
          <w:i w:val="1"/>
          <w:color w:themeColor="text1" w:val="000000"/>
          <w:sz w:val="28"/>
          <w:highlight w:val="white"/>
        </w:rPr>
        <w:t>Фото 14</w:t>
      </w:r>
    </w:p>
    <w:p w14:paraId="81000000">
      <w:pPr>
        <w:spacing w:line="360" w:lineRule="auto"/>
        <w:ind/>
        <w:rPr>
          <w:color w:themeColor="text1" w:val="000000"/>
          <w:sz w:val="28"/>
        </w:rPr>
      </w:pPr>
      <w:r>
        <w:rPr>
          <w:color w:themeColor="text1" w:val="000000"/>
          <w:sz w:val="28"/>
          <w:highlight w:val="white"/>
        </w:rPr>
        <w:t>Британский живописец, мастер романтического пейзажа, акварелист и гравёр.   Наследие художника составляют более 550 картин маслом, 2000 акварелей и 30 000 работ на бумаге.</w:t>
      </w:r>
    </w:p>
    <w:p w14:paraId="82000000">
      <w:pPr>
        <w:ind/>
        <w:jc w:val="center"/>
      </w:pPr>
      <w:r>
        <w:drawing>
          <wp:inline>
            <wp:extent cx="4574451" cy="2952750"/>
            <wp:effectExtent b="0" l="0" r="0" t="0"/>
            <wp:docPr hidden="false" id="34" name="Picture 34"/>
            <a:graphic>
              <a:graphicData uri="http://schemas.openxmlformats.org/drawingml/2006/picture">
                <pic:pic>
                  <pic:nvPicPr>
                    <pic:cNvPr hidden="false" id="33" name="Picture 33"/>
                    <pic:cNvPicPr preferRelativeResize="true"/>
                  </pic:nvPicPr>
                  <pic:blipFill>
                    <a:blip r:embed="rId17"/>
                    <a:srcRect b="0" l="0" r="0" t="0"/>
                    <a:stretch/>
                  </pic:blipFill>
                  <pic:spPr>
                    <a:xfrm flipH="false" flipV="false" rot="0">
                      <a:ext cx="4574451" cy="2952750"/>
                    </a:xfrm>
                    <a:prstGeom prst="rect"/>
                  </pic:spPr>
                </pic:pic>
              </a:graphicData>
            </a:graphic>
          </wp:inline>
        </w:drawing>
      </w:r>
    </w:p>
    <w:p w14:paraId="83000000">
      <w:pPr>
        <w:rPr>
          <w:i w:val="1"/>
          <w:sz w:val="28"/>
        </w:rPr>
      </w:pPr>
      <w:r>
        <w:rPr>
          <w:i w:val="1"/>
          <w:sz w:val="28"/>
        </w:rPr>
        <w:t>Фото 15</w:t>
      </w:r>
    </w:p>
    <w:p w14:paraId="84000000">
      <w:pPr>
        <w:spacing w:line="360" w:lineRule="auto"/>
        <w:ind/>
        <w:jc w:val="center"/>
        <w:rPr>
          <w:b w:val="1"/>
          <w:color w:themeColor="text1" w:val="000000"/>
          <w:sz w:val="28"/>
          <w:highlight w:val="white"/>
        </w:rPr>
      </w:pPr>
      <w:r>
        <w:rPr>
          <w:b w:val="1"/>
          <w:color w:themeColor="text1" w:val="000000"/>
          <w:sz w:val="28"/>
          <w:highlight w:val="white"/>
        </w:rPr>
        <w:t>Иван Константинович Айвазовский</w:t>
      </w:r>
    </w:p>
    <w:p w14:paraId="85000000">
      <w:pPr>
        <w:spacing w:line="360" w:lineRule="auto"/>
        <w:ind/>
        <w:jc w:val="both"/>
        <w:rPr>
          <w:color w:themeColor="text1" w:val="000000"/>
          <w:sz w:val="28"/>
          <w:highlight w:val="white"/>
        </w:rPr>
      </w:pPr>
    </w:p>
    <w:p w14:paraId="86000000">
      <w:pPr>
        <w:ind/>
        <w:jc w:val="center"/>
        <w:rPr>
          <w:i w:val="1"/>
        </w:rPr>
      </w:pPr>
      <w:r>
        <w:rPr>
          <w:i w:val="1"/>
        </w:rPr>
        <w:drawing>
          <wp:inline>
            <wp:extent cx="3238508" cy="3985375"/>
            <wp:effectExtent b="0" l="0" r="0" t="0"/>
            <wp:docPr hidden="false" id="36" name="Picture 36"/>
            <a:graphic>
              <a:graphicData uri="http://schemas.openxmlformats.org/drawingml/2006/picture">
                <pic:pic>
                  <pic:nvPicPr>
                    <pic:cNvPr hidden="false" id="35" name="Picture 35"/>
                    <pic:cNvPicPr preferRelativeResize="true"/>
                  </pic:nvPicPr>
                  <pic:blipFill>
                    <a:blip r:embed="rId18"/>
                    <a:srcRect b="0" l="0" r="0" t="0"/>
                    <a:stretch/>
                  </pic:blipFill>
                  <pic:spPr>
                    <a:xfrm flipH="false" flipV="false" rot="0">
                      <a:ext cx="3238508" cy="3985375"/>
                    </a:xfrm>
                    <a:prstGeom prst="rect"/>
                  </pic:spPr>
                </pic:pic>
              </a:graphicData>
            </a:graphic>
          </wp:inline>
        </w:drawing>
      </w:r>
    </w:p>
    <w:p w14:paraId="87000000">
      <w:pPr>
        <w:spacing w:line="360" w:lineRule="auto"/>
        <w:ind/>
        <w:jc w:val="both"/>
        <w:rPr>
          <w:i w:val="1"/>
          <w:color w:themeColor="text1" w:val="000000"/>
          <w:sz w:val="28"/>
          <w:highlight w:val="white"/>
        </w:rPr>
      </w:pPr>
      <w:r>
        <w:rPr>
          <w:i w:val="1"/>
          <w:color w:themeColor="text1" w:val="000000"/>
          <w:sz w:val="28"/>
          <w:highlight w:val="white"/>
        </w:rPr>
        <w:t>Фото 16</w:t>
      </w:r>
    </w:p>
    <w:p w14:paraId="88000000">
      <w:pPr>
        <w:ind/>
        <w:jc w:val="center"/>
        <w:rPr>
          <w:b w:val="1"/>
          <w:color w:val="202122"/>
          <w:sz w:val="28"/>
          <w:highlight w:val="white"/>
        </w:rPr>
      </w:pPr>
      <w:r>
        <w:rPr>
          <w:b w:val="1"/>
          <w:color w:val="202122"/>
          <w:sz w:val="28"/>
        </w:rPr>
        <w:t>«</w:t>
      </w:r>
      <w:r>
        <w:rPr>
          <w:b w:val="1"/>
          <w:color w:val="202122"/>
          <w:sz w:val="28"/>
        </w:rPr>
        <w:t>Радуга</w:t>
      </w:r>
      <w:r>
        <w:rPr>
          <w:rStyle w:val="Style_6_ch"/>
          <w:b w:val="1"/>
          <w:color w:val="202122"/>
          <w:sz w:val="28"/>
          <w:highlight w:val="white"/>
        </w:rPr>
        <w:t>»</w:t>
      </w:r>
    </w:p>
    <w:p w14:paraId="89000000">
      <w:pPr>
        <w:ind/>
        <w:jc w:val="center"/>
        <w:rPr>
          <w:b w:val="1"/>
          <w:color w:val="202122"/>
          <w:sz w:val="28"/>
          <w:highlight w:val="white"/>
        </w:rPr>
      </w:pPr>
    </w:p>
    <w:p w14:paraId="8A000000">
      <w:pPr>
        <w:ind/>
        <w:jc w:val="center"/>
        <w:rPr>
          <w:b w:val="1"/>
          <w:color w:val="202122"/>
          <w:sz w:val="28"/>
          <w:highlight w:val="white"/>
        </w:rPr>
      </w:pPr>
      <w:r>
        <w:rPr>
          <w:b w:val="1"/>
          <w:color w:val="202122"/>
          <w:sz w:val="28"/>
          <w:highlight w:val="white"/>
        </w:rPr>
        <w:drawing>
          <wp:inline>
            <wp:extent cx="4602798" cy="3588756"/>
            <wp:effectExtent b="0" l="0" r="0" t="0"/>
            <wp:docPr hidden="false" id="38" name="Picture 38"/>
            <a:graphic>
              <a:graphicData uri="http://schemas.openxmlformats.org/drawingml/2006/picture">
                <pic:pic>
                  <pic:nvPicPr>
                    <pic:cNvPr hidden="false" id="37" name="Picture 37"/>
                    <pic:cNvPicPr preferRelativeResize="true"/>
                  </pic:nvPicPr>
                  <pic:blipFill>
                    <a:blip r:embed="rId19"/>
                    <a:stretch/>
                  </pic:blipFill>
                  <pic:spPr>
                    <a:xfrm flipH="false" flipV="false" rot="0">
                      <a:ext cx="4602798" cy="3588756"/>
                    </a:xfrm>
                    <a:prstGeom prst="rect"/>
                  </pic:spPr>
                </pic:pic>
              </a:graphicData>
            </a:graphic>
          </wp:inline>
        </w:drawing>
      </w:r>
    </w:p>
    <w:p w14:paraId="8B000000">
      <w:pPr>
        <w:rPr>
          <w:i w:val="1"/>
          <w:color w:val="202122"/>
          <w:sz w:val="28"/>
          <w:highlight w:val="white"/>
        </w:rPr>
      </w:pPr>
      <w:r>
        <w:rPr>
          <w:i w:val="1"/>
          <w:color w:val="202122"/>
          <w:sz w:val="28"/>
          <w:highlight w:val="white"/>
        </w:rPr>
        <w:t>Фото 17</w:t>
      </w:r>
    </w:p>
    <w:p w14:paraId="8C000000">
      <w:pPr>
        <w:spacing w:line="360" w:lineRule="auto"/>
        <w:ind/>
        <w:jc w:val="center"/>
        <w:rPr>
          <w:b w:val="1"/>
          <w:color w:themeColor="text1" w:val="000000"/>
          <w:sz w:val="28"/>
          <w:highlight w:val="white"/>
        </w:rPr>
      </w:pPr>
      <w:r>
        <w:rPr>
          <w:b w:val="1"/>
          <w:color w:themeColor="text1" w:val="000000"/>
          <w:sz w:val="28"/>
          <w:highlight w:val="white"/>
        </w:rPr>
        <w:t>«Девятый вал» — одна из самых знаменитых картин российского художника-мариниста</w:t>
      </w:r>
    </w:p>
    <w:p w14:paraId="8D000000">
      <w:pPr>
        <w:spacing w:line="360" w:lineRule="auto"/>
        <w:ind/>
        <w:jc w:val="center"/>
        <w:rPr>
          <w:b w:val="1"/>
          <w:color w:themeColor="text1" w:val="000000"/>
          <w:sz w:val="28"/>
          <w:highlight w:val="white"/>
        </w:rPr>
      </w:pPr>
    </w:p>
    <w:p w14:paraId="8E000000">
      <w:pPr>
        <w:ind/>
        <w:jc w:val="center"/>
      </w:pPr>
      <w:r>
        <w:drawing>
          <wp:inline>
            <wp:extent cx="5640070" cy="3443287"/>
            <wp:effectExtent b="0" l="0" r="0" t="0"/>
            <wp:docPr hidden="false" id="40" name="Picture 40"/>
            <a:graphic>
              <a:graphicData uri="http://schemas.openxmlformats.org/drawingml/2006/picture">
                <pic:pic>
                  <pic:nvPicPr>
                    <pic:cNvPr hidden="false" id="39" name="Picture 39"/>
                    <pic:cNvPicPr preferRelativeResize="true"/>
                  </pic:nvPicPr>
                  <pic:blipFill>
                    <a:blip r:embed="rId20"/>
                    <a:srcRect b="0" l="0" r="0" t="0"/>
                    <a:stretch/>
                  </pic:blipFill>
                  <pic:spPr>
                    <a:xfrm flipH="false" flipV="false" rot="0">
                      <a:ext cx="5640070" cy="3443287"/>
                    </a:xfrm>
                    <a:prstGeom prst="rect"/>
                  </pic:spPr>
                </pic:pic>
              </a:graphicData>
            </a:graphic>
          </wp:inline>
        </w:drawing>
      </w:r>
    </w:p>
    <w:p w14:paraId="8F000000">
      <w:pPr>
        <w:spacing w:line="360" w:lineRule="auto"/>
        <w:ind/>
        <w:rPr>
          <w:i w:val="1"/>
          <w:color w:val="4D5156"/>
          <w:sz w:val="28"/>
          <w:highlight w:val="white"/>
        </w:rPr>
      </w:pPr>
      <w:r>
        <w:rPr>
          <w:i w:val="1"/>
          <w:color w:val="4D5156"/>
          <w:sz w:val="28"/>
          <w:highlight w:val="white"/>
        </w:rPr>
        <w:t>Фото 18</w:t>
      </w:r>
    </w:p>
    <w:p w14:paraId="90000000">
      <w:pPr>
        <w:spacing w:line="360" w:lineRule="auto"/>
        <w:ind/>
        <w:jc w:val="center"/>
        <w:rPr>
          <w:b w:val="1"/>
          <w:color w:val="4D5156"/>
          <w:sz w:val="28"/>
          <w:highlight w:val="white"/>
        </w:rPr>
      </w:pPr>
      <w:r>
        <w:rPr>
          <w:b w:val="1"/>
          <w:color w:val="4D5156"/>
          <w:sz w:val="28"/>
          <w:highlight w:val="white"/>
        </w:rPr>
        <w:t>«Морской вид»</w:t>
      </w:r>
    </w:p>
    <w:p w14:paraId="91000000">
      <w:pPr>
        <w:spacing w:line="360" w:lineRule="auto"/>
        <w:ind/>
        <w:jc w:val="center"/>
        <w:rPr>
          <w:b w:val="1"/>
          <w:color w:val="4D5156"/>
          <w:sz w:val="28"/>
          <w:highlight w:val="white"/>
        </w:rPr>
      </w:pPr>
      <w:r>
        <w:drawing>
          <wp:inline>
            <wp:extent cx="4366260" cy="2583180"/>
            <wp:effectExtent b="0" l="0" r="0" t="0"/>
            <wp:docPr hidden="false" id="42" name="Picture 42"/>
            <a:graphic>
              <a:graphicData uri="http://schemas.openxmlformats.org/drawingml/2006/picture">
                <pic:pic>
                  <pic:nvPicPr>
                    <pic:cNvPr hidden="false" id="41" name="Picture 41"/>
                    <pic:cNvPicPr preferRelativeResize="true"/>
                  </pic:nvPicPr>
                  <pic:blipFill>
                    <a:blip r:embed="rId21"/>
                    <a:srcRect b="0" l="0" r="0" t="0"/>
                    <a:stretch/>
                  </pic:blipFill>
                  <pic:spPr>
                    <a:xfrm flipH="false" flipV="false" rot="0">
                      <a:ext cx="4366260" cy="2583180"/>
                    </a:xfrm>
                    <a:prstGeom prst="rect"/>
                  </pic:spPr>
                </pic:pic>
              </a:graphicData>
            </a:graphic>
          </wp:inline>
        </w:drawing>
      </w:r>
    </w:p>
    <w:p w14:paraId="92000000">
      <w:pPr>
        <w:ind/>
        <w:jc w:val="center"/>
      </w:pPr>
    </w:p>
    <w:p w14:paraId="93000000">
      <w:pPr>
        <w:spacing w:line="360" w:lineRule="auto"/>
        <w:ind/>
        <w:rPr>
          <w:i w:val="1"/>
          <w:color w:val="4D5156"/>
          <w:sz w:val="28"/>
          <w:highlight w:val="white"/>
        </w:rPr>
      </w:pPr>
      <w:r>
        <w:rPr>
          <w:i w:val="1"/>
          <w:color w:val="4D5156"/>
          <w:sz w:val="28"/>
          <w:highlight w:val="white"/>
        </w:rPr>
        <w:t>Фото 19</w:t>
      </w:r>
    </w:p>
    <w:p w14:paraId="94000000">
      <w:pPr>
        <w:spacing w:line="360" w:lineRule="auto"/>
        <w:ind/>
        <w:jc w:val="center"/>
        <w:rPr>
          <w:b w:val="1"/>
          <w:color w:themeColor="text1" w:val="000000"/>
          <w:sz w:val="28"/>
          <w:highlight w:val="white"/>
        </w:rPr>
      </w:pPr>
      <w:r>
        <w:rPr>
          <w:b w:val="1"/>
          <w:color w:themeColor="text1" w:val="000000"/>
          <w:sz w:val="28"/>
          <w:highlight w:val="white"/>
        </w:rPr>
        <w:t>Сельский</w:t>
      </w:r>
      <w:r>
        <w:rPr>
          <w:b w:val="1"/>
          <w:color w:themeColor="text1" w:val="000000"/>
          <w:sz w:val="28"/>
          <w:highlight w:val="white"/>
        </w:rPr>
        <w:t xml:space="preserve"> пейзаж</w:t>
      </w:r>
    </w:p>
    <w:p w14:paraId="95000000">
      <w:pPr>
        <w:spacing w:line="360" w:lineRule="auto"/>
        <w:ind/>
        <w:jc w:val="both"/>
        <w:rPr>
          <w:color w:val="212121"/>
          <w:sz w:val="28"/>
        </w:rPr>
      </w:pPr>
      <w:r>
        <w:rPr>
          <w:color w:val="212121"/>
          <w:sz w:val="28"/>
        </w:rPr>
        <w:drawing>
          <wp:anchor allowOverlap="true" behindDoc="false" distB="0" distL="114300" distR="114300" distT="0" layoutInCell="true" locked="false" relativeHeight="251658240" simplePos="false">
            <wp:simplePos x="0" y="0"/>
            <wp:positionH relativeFrom="column">
              <wp:posOffset>1030604</wp:posOffset>
            </wp:positionH>
            <wp:positionV relativeFrom="page">
              <wp:posOffset>4655835</wp:posOffset>
            </wp:positionV>
            <wp:extent cx="4320540" cy="2674620"/>
            <wp:effectExtent b="0" l="0" r="0" t="0"/>
            <wp:wrapSquare distB="0" distL="114300" distR="114300" distT="0" wrapText="bothSides"/>
            <wp:docPr hidden="false" id="44" name="Picture 44"/>
            <a:graphic>
              <a:graphicData uri="http://schemas.openxmlformats.org/drawingml/2006/picture">
                <pic:pic>
                  <pic:nvPicPr>
                    <pic:cNvPr hidden="false" id="43" name="Picture 43"/>
                    <pic:cNvPicPr preferRelativeResize="true"/>
                  </pic:nvPicPr>
                  <pic:blipFill>
                    <a:blip r:embed="rId22"/>
                    <a:stretch/>
                  </pic:blipFill>
                  <pic:spPr>
                    <a:xfrm flipH="false" flipV="false" rot="0">
                      <a:ext cx="4320540" cy="2674620"/>
                    </a:xfrm>
                    <a:prstGeom prst="rect"/>
                  </pic:spPr>
                </pic:pic>
              </a:graphicData>
            </a:graphic>
          </wp:anchor>
        </w:drawing>
      </w:r>
    </w:p>
    <w:p w14:paraId="96000000">
      <w:pPr>
        <w:spacing w:line="360" w:lineRule="auto"/>
        <w:ind/>
        <w:jc w:val="both"/>
        <w:rPr>
          <w:color w:val="212121"/>
          <w:sz w:val="28"/>
        </w:rPr>
      </w:pPr>
    </w:p>
    <w:p w14:paraId="97000000">
      <w:pPr>
        <w:spacing w:line="360" w:lineRule="auto"/>
        <w:ind/>
        <w:jc w:val="both"/>
        <w:rPr>
          <w:color w:val="212121"/>
          <w:sz w:val="28"/>
        </w:rPr>
      </w:pPr>
    </w:p>
    <w:p w14:paraId="98000000">
      <w:pPr>
        <w:spacing w:line="360" w:lineRule="auto"/>
        <w:ind/>
        <w:jc w:val="both"/>
        <w:rPr>
          <w:color w:val="212121"/>
          <w:sz w:val="28"/>
        </w:rPr>
      </w:pPr>
    </w:p>
    <w:p w14:paraId="99000000">
      <w:pPr>
        <w:spacing w:line="360" w:lineRule="auto"/>
        <w:ind/>
        <w:jc w:val="both"/>
        <w:rPr>
          <w:color w:val="212121"/>
          <w:sz w:val="28"/>
        </w:rPr>
      </w:pPr>
    </w:p>
    <w:p w14:paraId="9A000000">
      <w:pPr>
        <w:spacing w:line="360" w:lineRule="auto"/>
        <w:ind/>
        <w:jc w:val="both"/>
        <w:rPr>
          <w:color w:val="212121"/>
          <w:sz w:val="28"/>
        </w:rPr>
      </w:pPr>
    </w:p>
    <w:p w14:paraId="9B000000">
      <w:pPr>
        <w:spacing w:line="360" w:lineRule="auto"/>
        <w:ind/>
        <w:jc w:val="both"/>
        <w:rPr>
          <w:color w:val="212121"/>
          <w:sz w:val="28"/>
        </w:rPr>
      </w:pPr>
    </w:p>
    <w:p w14:paraId="9C000000">
      <w:pPr>
        <w:spacing w:line="360" w:lineRule="auto"/>
        <w:ind/>
        <w:jc w:val="both"/>
        <w:rPr>
          <w:color w:val="212121"/>
          <w:sz w:val="28"/>
        </w:rPr>
      </w:pPr>
    </w:p>
    <w:p w14:paraId="9D000000">
      <w:pPr>
        <w:spacing w:line="360" w:lineRule="auto"/>
        <w:ind/>
        <w:jc w:val="both"/>
        <w:rPr>
          <w:color w:val="212121"/>
          <w:sz w:val="28"/>
        </w:rPr>
      </w:pPr>
    </w:p>
    <w:p w14:paraId="9E000000">
      <w:pPr>
        <w:spacing w:line="360" w:lineRule="auto"/>
        <w:ind/>
        <w:jc w:val="both"/>
        <w:rPr>
          <w:color w:val="212121"/>
          <w:sz w:val="28"/>
        </w:rPr>
      </w:pPr>
      <w:r>
        <w:rPr>
          <w:i w:val="1"/>
          <w:color w:val="212121"/>
          <w:sz w:val="28"/>
        </w:rPr>
        <w:t xml:space="preserve">Фото </w:t>
      </w:r>
      <w:r>
        <w:rPr>
          <w:i w:val="1"/>
          <w:color w:val="212121"/>
          <w:sz w:val="28"/>
        </w:rPr>
        <w:t>2</w:t>
      </w:r>
      <w:r>
        <w:rPr>
          <w:i w:val="1"/>
          <w:color w:val="212121"/>
          <w:sz w:val="28"/>
        </w:rPr>
        <w:t>0</w:t>
      </w:r>
    </w:p>
    <w:p w14:paraId="9F000000">
      <w:pPr>
        <w:spacing w:line="360" w:lineRule="auto"/>
        <w:ind/>
        <w:jc w:val="both"/>
        <w:rPr>
          <w:color w:val="212121"/>
          <w:sz w:val="28"/>
        </w:rPr>
      </w:pPr>
      <w:r>
        <w:rPr>
          <w:b w:val="1"/>
          <w:color w:val="212121"/>
          <w:sz w:val="28"/>
        </w:rPr>
        <w:t>Сельский</w:t>
      </w:r>
      <w:r>
        <w:rPr>
          <w:i w:val="1"/>
          <w:color w:val="212121"/>
          <w:sz w:val="28"/>
        </w:rPr>
        <w:t> </w:t>
      </w:r>
      <w:r>
        <w:rPr>
          <w:color w:val="212121"/>
          <w:sz w:val="28"/>
        </w:rPr>
        <w:t>– картины деревень и сел, пейзажи крестьянской жизни. В деревенских пейзажах художники воспевают единение с природой, гармоничное сосуществование человека и окружающего мира, простой и понятный сельский быт, любовь к родному краю.</w:t>
      </w:r>
    </w:p>
    <w:p w14:paraId="A0000000">
      <w:pPr>
        <w:spacing w:line="360" w:lineRule="auto"/>
        <w:ind/>
        <w:jc w:val="both"/>
        <w:rPr>
          <w:i w:val="1"/>
          <w:color w:val="212121"/>
          <w:sz w:val="28"/>
        </w:rPr>
      </w:pPr>
    </w:p>
    <w:p w14:paraId="A1000000">
      <w:pPr>
        <w:spacing w:line="360" w:lineRule="auto"/>
        <w:ind/>
        <w:jc w:val="center"/>
        <w:rPr>
          <w:b w:val="1"/>
          <w:color w:themeColor="text1" w:val="000000"/>
          <w:sz w:val="28"/>
        </w:rPr>
      </w:pPr>
      <w:r>
        <w:rPr>
          <w:rFonts w:ascii="inherit" w:hAnsi="inherit"/>
          <w:b w:val="1"/>
          <w:color w:val="333333"/>
        </w:rPr>
        <w:br/>
      </w:r>
      <w:r>
        <w:rPr>
          <w:b w:val="1"/>
          <w:color w:themeColor="text1" w:val="000000"/>
          <w:sz w:val="28"/>
        </w:rPr>
        <w:t>Алексей Саврасов</w:t>
      </w:r>
    </w:p>
    <w:p w14:paraId="A2000000">
      <w:pPr>
        <w:spacing w:line="360" w:lineRule="auto"/>
        <w:ind/>
        <w:jc w:val="both"/>
        <w:rPr>
          <w:color w:themeColor="text1" w:val="000000"/>
          <w:sz w:val="28"/>
        </w:rPr>
      </w:pPr>
      <w:r>
        <w:rPr>
          <w:color w:themeColor="text1" w:val="000000"/>
          <w:sz w:val="28"/>
        </w:rPr>
        <w:t>Сельский пейзаж п</w:t>
      </w:r>
      <w:r>
        <w:rPr>
          <w:color w:themeColor="text1" w:val="000000"/>
          <w:sz w:val="28"/>
        </w:rPr>
        <w:t>ривлекал многих известных живописцев, вдохновляемых простотой деревенского быта. Художники изображали повседневную жизнь, бескрайние поля, домашних животных, нехитрый крестьянский быт. Яркий представитель деревенского пейзажа — произведение русского живописца Алексея Саврасова «Грачи прилетели».</w:t>
      </w:r>
    </w:p>
    <w:p w14:paraId="A3000000">
      <w:pPr>
        <w:spacing w:line="360" w:lineRule="auto"/>
        <w:ind/>
        <w:jc w:val="both"/>
        <w:rPr>
          <w:i w:val="1"/>
          <w:color w:themeColor="text1" w:val="000000"/>
          <w:sz w:val="28"/>
        </w:rPr>
      </w:pPr>
    </w:p>
    <w:p w14:paraId="A4000000">
      <w:pPr>
        <w:spacing w:line="360" w:lineRule="auto"/>
        <w:ind/>
        <w:jc w:val="both"/>
        <w:rPr>
          <w:i w:val="1"/>
          <w:color w:themeColor="text1" w:val="000000"/>
          <w:sz w:val="28"/>
        </w:rPr>
      </w:pPr>
    </w:p>
    <w:p w14:paraId="A5000000">
      <w:pPr>
        <w:ind/>
        <w:jc w:val="center"/>
        <w:rPr>
          <w:i w:val="1"/>
          <w:sz w:val="28"/>
        </w:rPr>
      </w:pPr>
      <w:r>
        <w:rPr>
          <w:i w:val="1"/>
          <w:sz w:val="28"/>
        </w:rPr>
        <w:drawing>
          <wp:inline>
            <wp:extent cx="3295323" cy="4290084"/>
            <wp:effectExtent b="0" l="0" r="0" t="0"/>
            <wp:docPr hidden="false" id="46" name="Picture 46"/>
            <a:graphic>
              <a:graphicData uri="http://schemas.openxmlformats.org/drawingml/2006/picture">
                <pic:pic>
                  <pic:nvPicPr>
                    <pic:cNvPr hidden="false" id="45" name="Picture 45"/>
                    <pic:cNvPicPr preferRelativeResize="true"/>
                  </pic:nvPicPr>
                  <pic:blipFill>
                    <a:blip r:embed="rId23"/>
                    <a:srcRect b="0" l="0" r="0" t="0"/>
                    <a:stretch/>
                  </pic:blipFill>
                  <pic:spPr>
                    <a:xfrm flipH="false" flipV="false" rot="0">
                      <a:ext cx="3295323" cy="4290084"/>
                    </a:xfrm>
                    <a:prstGeom prst="rect"/>
                  </pic:spPr>
                </pic:pic>
              </a:graphicData>
            </a:graphic>
          </wp:inline>
        </w:drawing>
      </w:r>
    </w:p>
    <w:p w14:paraId="A6000000">
      <w:pPr>
        <w:rPr>
          <w:i w:val="1"/>
          <w:sz w:val="28"/>
        </w:rPr>
      </w:pPr>
      <w:r>
        <w:rPr>
          <w:i w:val="1"/>
          <w:sz w:val="28"/>
        </w:rPr>
        <w:t>Фото 21</w:t>
      </w:r>
    </w:p>
    <w:p w14:paraId="A7000000">
      <w:pPr>
        <w:spacing w:line="360" w:lineRule="auto"/>
        <w:ind/>
        <w:jc w:val="both"/>
        <w:rPr>
          <w:i w:val="1"/>
          <w:color w:val="212121"/>
          <w:sz w:val="28"/>
        </w:rPr>
      </w:pPr>
    </w:p>
    <w:p w14:paraId="A8000000">
      <w:pPr>
        <w:spacing w:line="360" w:lineRule="auto"/>
        <w:ind/>
        <w:jc w:val="both"/>
        <w:rPr>
          <w:color w:val="212121"/>
          <w:sz w:val="28"/>
        </w:rPr>
      </w:pPr>
      <w:r>
        <w:rPr>
          <w:b w:val="1"/>
          <w:color w:val="212121"/>
          <w:sz w:val="28"/>
        </w:rPr>
        <w:t>Городской</w:t>
      </w:r>
      <w:r>
        <w:rPr>
          <w:color w:val="212121"/>
          <w:sz w:val="28"/>
        </w:rPr>
        <w:t xml:space="preserve"> – пейзаж города, другое название урбанистический пейзаж. </w:t>
      </w:r>
      <w:r>
        <w:rPr>
          <w:color w:val="212121"/>
          <w:sz w:val="28"/>
        </w:rPr>
        <w:t>Виды улиц и кварталов,</w:t>
      </w:r>
      <w:r>
        <w:rPr>
          <w:color w:val="212121"/>
          <w:sz w:val="28"/>
        </w:rPr>
        <w:t xml:space="preserve"> населенных жителями и транспортом. </w:t>
      </w:r>
    </w:p>
    <w:p w14:paraId="A9000000">
      <w:pPr>
        <w:spacing w:line="360" w:lineRule="auto"/>
        <w:ind/>
        <w:jc w:val="both"/>
        <w:rPr>
          <w:color w:val="212121"/>
          <w:sz w:val="28"/>
        </w:rPr>
      </w:pPr>
      <w:r>
        <w:rPr>
          <w:color w:val="212121"/>
          <w:sz w:val="28"/>
        </w:rPr>
        <w:drawing>
          <wp:anchor allowOverlap="true" behindDoc="false" distB="0" distL="114300" distR="114300" distT="0" layoutInCell="true" locked="false" relativeHeight="251658240" simplePos="false">
            <wp:simplePos x="0" y="0"/>
            <wp:positionH relativeFrom="column">
              <wp:posOffset>497204</wp:posOffset>
            </wp:positionH>
            <wp:positionV relativeFrom="page">
              <wp:posOffset>5204477</wp:posOffset>
            </wp:positionV>
            <wp:extent cx="4895215" cy="3115945"/>
            <wp:effectExtent b="0" l="0" r="0" t="0"/>
            <wp:wrapSquare distB="0" distL="114300" distR="114300" distT="0" wrapText="bothSides"/>
            <wp:docPr hidden="false" id="48" name="Picture 48"/>
            <a:graphic>
              <a:graphicData uri="http://schemas.openxmlformats.org/drawingml/2006/picture">
                <pic:pic>
                  <pic:nvPicPr>
                    <pic:cNvPr hidden="false" id="47" name="Picture 47"/>
                    <pic:cNvPicPr preferRelativeResize="true"/>
                  </pic:nvPicPr>
                  <pic:blipFill>
                    <a:blip r:embed="rId24"/>
                    <a:stretch/>
                  </pic:blipFill>
                  <pic:spPr>
                    <a:xfrm flipH="false" flipV="false" rot="0">
                      <a:ext cx="4895215" cy="3115945"/>
                    </a:xfrm>
                    <a:prstGeom prst="rect"/>
                  </pic:spPr>
                </pic:pic>
              </a:graphicData>
            </a:graphic>
          </wp:anchor>
        </w:drawing>
      </w:r>
    </w:p>
    <w:p w14:paraId="AA000000">
      <w:pPr>
        <w:spacing w:line="360" w:lineRule="auto"/>
        <w:ind/>
        <w:jc w:val="both"/>
        <w:rPr>
          <w:color w:val="212121"/>
          <w:sz w:val="28"/>
        </w:rPr>
      </w:pPr>
    </w:p>
    <w:p w14:paraId="AB000000">
      <w:pPr>
        <w:spacing w:line="360" w:lineRule="auto"/>
        <w:ind/>
        <w:jc w:val="both"/>
        <w:rPr>
          <w:color w:val="212121"/>
          <w:sz w:val="28"/>
        </w:rPr>
      </w:pPr>
    </w:p>
    <w:p w14:paraId="AC000000">
      <w:pPr>
        <w:spacing w:line="360" w:lineRule="auto"/>
        <w:ind/>
        <w:jc w:val="both"/>
        <w:rPr>
          <w:color w:val="212121"/>
          <w:sz w:val="28"/>
        </w:rPr>
      </w:pPr>
    </w:p>
    <w:p w14:paraId="AD000000">
      <w:pPr>
        <w:spacing w:line="360" w:lineRule="auto"/>
        <w:ind/>
        <w:jc w:val="both"/>
        <w:rPr>
          <w:color w:val="212121"/>
          <w:sz w:val="28"/>
        </w:rPr>
      </w:pPr>
    </w:p>
    <w:p w14:paraId="AE000000">
      <w:pPr>
        <w:spacing w:line="360" w:lineRule="auto"/>
        <w:ind/>
        <w:jc w:val="both"/>
        <w:rPr>
          <w:color w:val="212121"/>
          <w:sz w:val="28"/>
        </w:rPr>
      </w:pPr>
    </w:p>
    <w:p w14:paraId="AF000000">
      <w:pPr>
        <w:spacing w:line="360" w:lineRule="auto"/>
        <w:ind/>
        <w:jc w:val="both"/>
        <w:rPr>
          <w:color w:val="212121"/>
          <w:sz w:val="28"/>
        </w:rPr>
      </w:pPr>
    </w:p>
    <w:p w14:paraId="B0000000">
      <w:pPr>
        <w:spacing w:line="360" w:lineRule="auto"/>
        <w:ind/>
        <w:jc w:val="both"/>
        <w:rPr>
          <w:color w:val="212121"/>
          <w:sz w:val="28"/>
        </w:rPr>
      </w:pPr>
    </w:p>
    <w:p w14:paraId="B1000000">
      <w:pPr>
        <w:spacing w:line="360" w:lineRule="auto"/>
        <w:ind/>
        <w:jc w:val="both"/>
        <w:rPr>
          <w:color w:val="212121"/>
          <w:sz w:val="28"/>
        </w:rPr>
      </w:pPr>
    </w:p>
    <w:p w14:paraId="B2000000">
      <w:pPr>
        <w:spacing w:line="360" w:lineRule="auto"/>
        <w:ind/>
        <w:jc w:val="both"/>
        <w:rPr>
          <w:i w:val="1"/>
          <w:color w:val="212121"/>
          <w:sz w:val="28"/>
        </w:rPr>
      </w:pPr>
      <w:r>
        <w:rPr>
          <w:i w:val="1"/>
          <w:color w:val="212121"/>
          <w:sz w:val="28"/>
        </w:rPr>
        <w:t xml:space="preserve">Фото </w:t>
      </w:r>
      <w:r>
        <w:rPr>
          <w:i w:val="1"/>
          <w:color w:val="212121"/>
          <w:sz w:val="28"/>
        </w:rPr>
        <w:t>2</w:t>
      </w:r>
      <w:r>
        <w:rPr>
          <w:i w:val="1"/>
          <w:color w:val="212121"/>
          <w:sz w:val="28"/>
        </w:rPr>
        <w:t>2</w:t>
      </w:r>
    </w:p>
    <w:p w14:paraId="B3000000">
      <w:pPr>
        <w:spacing w:line="360" w:lineRule="auto"/>
        <w:ind/>
        <w:jc w:val="both"/>
        <w:rPr>
          <w:color w:val="212121"/>
          <w:sz w:val="28"/>
        </w:rPr>
      </w:pPr>
      <w:r>
        <w:rPr>
          <w:b w:val="1"/>
          <w:color w:val="212121"/>
          <w:sz w:val="28"/>
        </w:rPr>
        <w:t>Архитектурный </w:t>
      </w:r>
      <w:r>
        <w:rPr>
          <w:color w:val="212121"/>
          <w:sz w:val="28"/>
        </w:rPr>
        <w:t>– пейзаж, демонстрирующий красоту зданий и сооружений и их фрагментов. Каменные мосты, башни и крепости, храмы и маяки становятся объектом внимания художника. Пейзажисты этого направления любят изображать исторические постройки и развалины античных городов.</w:t>
      </w:r>
    </w:p>
    <w:p w14:paraId="B4000000">
      <w:pPr>
        <w:spacing w:line="360" w:lineRule="auto"/>
        <w:ind/>
        <w:jc w:val="both"/>
        <w:rPr>
          <w:color w:val="212121"/>
          <w:sz w:val="28"/>
        </w:rPr>
      </w:pPr>
      <w:r>
        <w:drawing>
          <wp:anchor allowOverlap="true" behindDoc="false" distB="0" distL="114300" distR="114300" distT="0" layoutInCell="true" locked="false" relativeHeight="251658240" simplePos="false">
            <wp:simplePos x="0" y="0"/>
            <wp:positionH relativeFrom="column">
              <wp:posOffset>733424</wp:posOffset>
            </wp:positionH>
            <wp:positionV relativeFrom="page">
              <wp:posOffset>693436</wp:posOffset>
            </wp:positionV>
            <wp:extent cx="4556125" cy="2773045"/>
            <wp:effectExtent b="0" l="0" r="0" t="0"/>
            <wp:wrapSquare distB="0" distL="114300" distR="114300" distT="0" wrapText="bothSides"/>
            <wp:docPr hidden="false" id="50" name="Picture 50"/>
            <a:graphic>
              <a:graphicData uri="http://schemas.openxmlformats.org/drawingml/2006/picture">
                <pic:pic>
                  <pic:nvPicPr>
                    <pic:cNvPr hidden="false" id="49" name="Picture 49"/>
                    <pic:cNvPicPr preferRelativeResize="true"/>
                  </pic:nvPicPr>
                  <pic:blipFill>
                    <a:blip r:embed="rId25"/>
                    <a:stretch/>
                  </pic:blipFill>
                  <pic:spPr>
                    <a:xfrm flipH="false" flipV="false" rot="0">
                      <a:ext cx="4556125" cy="2773045"/>
                    </a:xfrm>
                    <a:prstGeom prst="rect"/>
                  </pic:spPr>
                </pic:pic>
              </a:graphicData>
            </a:graphic>
          </wp:anchor>
        </w:drawing>
      </w:r>
    </w:p>
    <w:p w14:paraId="B5000000">
      <w:pPr>
        <w:spacing w:line="360" w:lineRule="auto"/>
        <w:ind/>
        <w:jc w:val="both"/>
        <w:rPr>
          <w:color w:val="212121"/>
          <w:sz w:val="28"/>
        </w:rPr>
      </w:pPr>
    </w:p>
    <w:p w14:paraId="B6000000"/>
    <w:p w14:paraId="B7000000">
      <w:pPr>
        <w:spacing w:line="360" w:lineRule="auto"/>
        <w:ind/>
        <w:jc w:val="both"/>
        <w:rPr>
          <w:color w:val="212121"/>
          <w:sz w:val="28"/>
        </w:rPr>
      </w:pPr>
    </w:p>
    <w:p w14:paraId="B8000000">
      <w:pPr>
        <w:spacing w:line="360" w:lineRule="auto"/>
        <w:ind/>
        <w:jc w:val="both"/>
        <w:rPr>
          <w:color w:val="212121"/>
          <w:sz w:val="28"/>
        </w:rPr>
      </w:pPr>
    </w:p>
    <w:p w14:paraId="B9000000">
      <w:pPr>
        <w:spacing w:line="360" w:lineRule="auto"/>
        <w:ind/>
        <w:jc w:val="both"/>
        <w:rPr>
          <w:color w:val="212121"/>
          <w:sz w:val="28"/>
        </w:rPr>
      </w:pPr>
    </w:p>
    <w:p w14:paraId="BA000000">
      <w:pPr>
        <w:spacing w:line="360" w:lineRule="auto"/>
        <w:ind/>
        <w:jc w:val="both"/>
        <w:rPr>
          <w:color w:val="212121"/>
          <w:sz w:val="28"/>
        </w:rPr>
      </w:pPr>
    </w:p>
    <w:p w14:paraId="BB000000">
      <w:pPr>
        <w:spacing w:line="360" w:lineRule="auto"/>
        <w:ind/>
        <w:jc w:val="both"/>
        <w:rPr>
          <w:color w:val="212121"/>
          <w:sz w:val="28"/>
        </w:rPr>
      </w:pPr>
    </w:p>
    <w:p w14:paraId="BC000000">
      <w:pPr>
        <w:spacing w:line="360" w:lineRule="auto"/>
        <w:ind/>
        <w:jc w:val="both"/>
        <w:rPr>
          <w:rFonts w:ascii="Helvetica Neue" w:hAnsi="Helvetica Neue"/>
          <w:color w:val="212121"/>
          <w:sz w:val="28"/>
        </w:rPr>
      </w:pPr>
      <w:r>
        <w:rPr>
          <w:rFonts w:ascii="Helvetica Neue" w:hAnsi="Helvetica Neue"/>
          <w:color w:val="212121"/>
          <w:sz w:val="28"/>
        </w:rPr>
        <w:br/>
      </w:r>
    </w:p>
    <w:p w14:paraId="BD000000">
      <w:pPr>
        <w:spacing w:line="360" w:lineRule="auto"/>
        <w:ind/>
        <w:jc w:val="both"/>
        <w:rPr>
          <w:rFonts w:ascii="Helvetica Neue" w:hAnsi="Helvetica Neue"/>
          <w:color w:val="212121"/>
          <w:sz w:val="28"/>
        </w:rPr>
      </w:pPr>
    </w:p>
    <w:p w14:paraId="BE000000">
      <w:pPr>
        <w:spacing w:line="360" w:lineRule="auto"/>
        <w:ind/>
        <w:rPr>
          <w:i w:val="1"/>
          <w:color w:val="212121"/>
          <w:sz w:val="28"/>
        </w:rPr>
      </w:pPr>
      <w:r>
        <w:rPr>
          <w:i w:val="1"/>
          <w:color w:val="212121"/>
          <w:sz w:val="28"/>
        </w:rPr>
        <w:t xml:space="preserve">Фото </w:t>
      </w:r>
      <w:r>
        <w:rPr>
          <w:i w:val="1"/>
          <w:color w:val="212121"/>
          <w:sz w:val="28"/>
        </w:rPr>
        <w:t>2</w:t>
      </w:r>
      <w:r>
        <w:rPr>
          <w:i w:val="1"/>
          <w:color w:val="212121"/>
          <w:sz w:val="28"/>
        </w:rPr>
        <w:t>3</w:t>
      </w:r>
    </w:p>
    <w:p w14:paraId="BF000000">
      <w:pPr>
        <w:spacing w:line="360" w:lineRule="auto"/>
        <w:ind/>
        <w:jc w:val="both"/>
        <w:rPr>
          <w:color w:val="212121"/>
          <w:sz w:val="28"/>
        </w:rPr>
      </w:pPr>
    </w:p>
    <w:p w14:paraId="C0000000">
      <w:pPr>
        <w:spacing w:line="360" w:lineRule="auto"/>
        <w:ind/>
        <w:jc w:val="both"/>
        <w:rPr>
          <w:color w:val="212121"/>
          <w:sz w:val="28"/>
        </w:rPr>
      </w:pPr>
    </w:p>
    <w:p w14:paraId="C1000000">
      <w:pPr>
        <w:spacing w:line="360" w:lineRule="auto"/>
        <w:ind/>
        <w:jc w:val="both"/>
        <w:rPr>
          <w:color w:val="212121"/>
          <w:sz w:val="28"/>
        </w:rPr>
      </w:pPr>
      <w:r>
        <w:rPr>
          <w:b w:val="1"/>
          <w:color w:val="212121"/>
          <w:sz w:val="28"/>
        </w:rPr>
        <w:t>Парковый</w:t>
      </w:r>
      <w:r>
        <w:rPr>
          <w:color w:val="212121"/>
          <w:sz w:val="28"/>
        </w:rPr>
        <w:t> (усадебный) - пейзаж обжитой человеком природы, обустроенной для приятного время провождения. Аккуратные дорожки и удобные скамьи, романтичные фонари, изящные статуи и фрагменты архитектуры характерны для паркового пейзажа.</w:t>
      </w:r>
    </w:p>
    <w:p w14:paraId="C2000000">
      <w:pPr>
        <w:spacing w:line="360" w:lineRule="auto"/>
        <w:ind/>
        <w:jc w:val="both"/>
        <w:rPr>
          <w:color w:val="212121"/>
          <w:sz w:val="28"/>
        </w:rPr>
      </w:pPr>
      <w:r>
        <w:rPr>
          <w:color w:val="212121"/>
          <w:sz w:val="28"/>
        </w:rPr>
        <w:drawing>
          <wp:anchor allowOverlap="true" behindDoc="false" distB="0" distL="114300" distR="114300" distT="0" layoutInCell="true" locked="false" relativeHeight="251658240" simplePos="false">
            <wp:simplePos x="0" y="0"/>
            <wp:positionH relativeFrom="column">
              <wp:posOffset>946784</wp:posOffset>
            </wp:positionH>
            <wp:positionV relativeFrom="page">
              <wp:posOffset>1920257</wp:posOffset>
            </wp:positionV>
            <wp:extent cx="4312920" cy="2682240"/>
            <wp:effectExtent b="0" l="0" r="0" t="0"/>
            <wp:wrapSquare distB="0" distL="114300" distR="114300" distT="0" wrapText="bothSides"/>
            <wp:docPr hidden="false" id="52" name="Picture 52"/>
            <a:graphic>
              <a:graphicData uri="http://schemas.openxmlformats.org/drawingml/2006/picture">
                <pic:pic>
                  <pic:nvPicPr>
                    <pic:cNvPr hidden="false" id="51" name="Picture 51"/>
                    <pic:cNvPicPr preferRelativeResize="true"/>
                  </pic:nvPicPr>
                  <pic:blipFill>
                    <a:blip r:embed="rId26"/>
                    <a:stretch/>
                  </pic:blipFill>
                  <pic:spPr>
                    <a:xfrm flipH="false" flipV="false" rot="0">
                      <a:ext cx="4312920" cy="2682240"/>
                    </a:xfrm>
                    <a:prstGeom prst="rect"/>
                  </pic:spPr>
                </pic:pic>
              </a:graphicData>
            </a:graphic>
          </wp:anchor>
        </w:drawing>
      </w:r>
    </w:p>
    <w:p w14:paraId="C3000000">
      <w:pPr>
        <w:spacing w:line="360" w:lineRule="auto"/>
        <w:ind/>
        <w:jc w:val="both"/>
        <w:rPr>
          <w:color w:val="212121"/>
          <w:sz w:val="28"/>
        </w:rPr>
      </w:pPr>
    </w:p>
    <w:p w14:paraId="C4000000">
      <w:pPr>
        <w:spacing w:line="360" w:lineRule="auto"/>
        <w:ind/>
        <w:jc w:val="both"/>
        <w:rPr>
          <w:color w:val="212121"/>
          <w:sz w:val="28"/>
        </w:rPr>
      </w:pPr>
    </w:p>
    <w:p w14:paraId="C5000000">
      <w:pPr>
        <w:spacing w:line="360" w:lineRule="auto"/>
        <w:ind/>
        <w:jc w:val="both"/>
        <w:rPr>
          <w:color w:val="212121"/>
          <w:sz w:val="28"/>
        </w:rPr>
      </w:pPr>
    </w:p>
    <w:p w14:paraId="C6000000">
      <w:pPr>
        <w:spacing w:line="360" w:lineRule="auto"/>
        <w:ind/>
        <w:jc w:val="both"/>
        <w:rPr>
          <w:color w:val="212121"/>
          <w:sz w:val="28"/>
        </w:rPr>
      </w:pPr>
    </w:p>
    <w:p w14:paraId="C7000000">
      <w:pPr>
        <w:spacing w:line="360" w:lineRule="auto"/>
        <w:ind/>
        <w:jc w:val="both"/>
        <w:rPr>
          <w:color w:val="212121"/>
          <w:sz w:val="28"/>
        </w:rPr>
      </w:pPr>
    </w:p>
    <w:p w14:paraId="C8000000">
      <w:pPr>
        <w:spacing w:line="360" w:lineRule="auto"/>
        <w:ind/>
        <w:jc w:val="both"/>
        <w:rPr>
          <w:color w:val="212121"/>
          <w:sz w:val="28"/>
        </w:rPr>
      </w:pPr>
    </w:p>
    <w:p w14:paraId="C9000000">
      <w:pPr>
        <w:spacing w:line="360" w:lineRule="auto"/>
        <w:ind/>
        <w:jc w:val="both"/>
        <w:rPr>
          <w:color w:val="212121"/>
          <w:sz w:val="28"/>
        </w:rPr>
      </w:pPr>
    </w:p>
    <w:p w14:paraId="CA000000">
      <w:pPr>
        <w:spacing w:line="360" w:lineRule="auto"/>
        <w:ind/>
        <w:jc w:val="both"/>
        <w:rPr>
          <w:i w:val="1"/>
          <w:color w:val="212121"/>
          <w:sz w:val="28"/>
        </w:rPr>
      </w:pPr>
    </w:p>
    <w:p w14:paraId="CB000000">
      <w:pPr>
        <w:spacing w:line="360" w:lineRule="auto"/>
        <w:ind/>
        <w:jc w:val="both"/>
        <w:rPr>
          <w:i w:val="1"/>
          <w:color w:val="212121"/>
          <w:sz w:val="28"/>
        </w:rPr>
      </w:pPr>
      <w:r>
        <w:rPr>
          <w:i w:val="1"/>
          <w:color w:val="212121"/>
          <w:sz w:val="28"/>
        </w:rPr>
        <w:t xml:space="preserve">Фото </w:t>
      </w:r>
      <w:r>
        <w:rPr>
          <w:i w:val="1"/>
          <w:color w:val="212121"/>
          <w:sz w:val="28"/>
        </w:rPr>
        <w:t>2</w:t>
      </w:r>
      <w:r>
        <w:rPr>
          <w:i w:val="1"/>
          <w:color w:val="212121"/>
          <w:sz w:val="28"/>
        </w:rPr>
        <w:t>4</w:t>
      </w:r>
    </w:p>
    <w:p w14:paraId="CC000000">
      <w:pPr>
        <w:spacing w:line="360" w:lineRule="auto"/>
        <w:ind/>
        <w:jc w:val="both"/>
        <w:rPr>
          <w:color w:val="212121"/>
          <w:sz w:val="28"/>
        </w:rPr>
      </w:pPr>
      <w:r>
        <w:rPr>
          <w:b w:val="1"/>
          <w:color w:val="212121"/>
          <w:sz w:val="28"/>
        </w:rPr>
        <w:t> Индустриальный</w:t>
      </w:r>
      <w:r>
        <w:rPr>
          <w:i w:val="1"/>
          <w:color w:val="212121"/>
          <w:sz w:val="28"/>
        </w:rPr>
        <w:t>,</w:t>
      </w:r>
      <w:r>
        <w:rPr>
          <w:color w:val="212121"/>
          <w:sz w:val="28"/>
        </w:rPr>
        <w:t> промышленный пейзаж – появился с развитием большого производства и городского строительства. Такие пейзажи можно встретить в творчестве импрессионистов и более всего в период соцреализма, когда достижения в промышленности воплощали художники в художественных произведениях.</w:t>
      </w:r>
    </w:p>
    <w:p w14:paraId="CD000000">
      <w:pPr>
        <w:spacing w:line="360" w:lineRule="auto"/>
        <w:ind/>
        <w:jc w:val="both"/>
        <w:rPr>
          <w:color w:val="212121"/>
          <w:sz w:val="28"/>
        </w:rPr>
      </w:pPr>
      <w:r>
        <w:rPr>
          <w:color w:val="212121"/>
          <w:sz w:val="28"/>
        </w:rPr>
        <w:drawing>
          <wp:anchor allowOverlap="true" behindDoc="false" distB="0" distL="114300" distR="114300" distT="0" layoutInCell="true" locked="false" relativeHeight="251658240" simplePos="false">
            <wp:simplePos x="0" y="0"/>
            <wp:positionH relativeFrom="column">
              <wp:posOffset>862964</wp:posOffset>
            </wp:positionH>
            <wp:positionV relativeFrom="page">
              <wp:posOffset>6545598</wp:posOffset>
            </wp:positionV>
            <wp:extent cx="4508500" cy="2834005"/>
            <wp:effectExtent b="0" l="0" r="0" t="0"/>
            <wp:wrapSquare distB="0" distL="114300" distR="114300" distT="0" wrapText="bothSides"/>
            <wp:docPr hidden="false" id="54" name="Picture 54"/>
            <a:graphic>
              <a:graphicData uri="http://schemas.openxmlformats.org/drawingml/2006/picture">
                <pic:pic>
                  <pic:nvPicPr>
                    <pic:cNvPr hidden="false" id="53" name="Picture 53"/>
                    <pic:cNvPicPr preferRelativeResize="true"/>
                  </pic:nvPicPr>
                  <pic:blipFill>
                    <a:blip r:embed="rId27"/>
                    <a:stretch/>
                  </pic:blipFill>
                  <pic:spPr>
                    <a:xfrm flipH="false" flipV="false" rot="0">
                      <a:ext cx="4508500" cy="2834005"/>
                    </a:xfrm>
                    <a:prstGeom prst="rect"/>
                  </pic:spPr>
                </pic:pic>
              </a:graphicData>
            </a:graphic>
          </wp:anchor>
        </w:drawing>
      </w:r>
    </w:p>
    <w:p w14:paraId="CE000000">
      <w:pPr>
        <w:spacing w:line="360" w:lineRule="auto"/>
        <w:ind/>
        <w:jc w:val="both"/>
        <w:rPr>
          <w:color w:val="212121"/>
          <w:sz w:val="28"/>
        </w:rPr>
      </w:pPr>
    </w:p>
    <w:p w14:paraId="CF000000">
      <w:pPr>
        <w:spacing w:line="360" w:lineRule="auto"/>
        <w:ind/>
        <w:jc w:val="both"/>
        <w:rPr>
          <w:color w:val="212121"/>
          <w:sz w:val="28"/>
        </w:rPr>
      </w:pPr>
    </w:p>
    <w:p w14:paraId="D0000000">
      <w:pPr>
        <w:spacing w:line="360" w:lineRule="auto"/>
        <w:ind/>
        <w:jc w:val="both"/>
        <w:rPr>
          <w:color w:val="212121"/>
          <w:sz w:val="28"/>
        </w:rPr>
      </w:pPr>
    </w:p>
    <w:p w14:paraId="D1000000">
      <w:pPr>
        <w:spacing w:line="360" w:lineRule="auto"/>
        <w:ind/>
        <w:jc w:val="both"/>
        <w:rPr>
          <w:color w:val="212121"/>
          <w:sz w:val="28"/>
        </w:rPr>
      </w:pPr>
    </w:p>
    <w:p w14:paraId="D2000000">
      <w:pPr>
        <w:spacing w:line="360" w:lineRule="auto"/>
        <w:ind/>
        <w:jc w:val="both"/>
        <w:rPr>
          <w:rFonts w:ascii="Helvetica Neue" w:hAnsi="Helvetica Neue"/>
          <w:color w:val="212121"/>
          <w:sz w:val="28"/>
        </w:rPr>
      </w:pPr>
      <w:r>
        <w:rPr>
          <w:rFonts w:ascii="Helvetica Neue" w:hAnsi="Helvetica Neue"/>
          <w:color w:val="212121"/>
          <w:sz w:val="28"/>
        </w:rPr>
        <w:br/>
      </w:r>
    </w:p>
    <w:p w14:paraId="D3000000">
      <w:pPr>
        <w:spacing w:line="360" w:lineRule="auto"/>
        <w:ind/>
        <w:jc w:val="both"/>
        <w:rPr>
          <w:rFonts w:ascii="Helvetica Neue" w:hAnsi="Helvetica Neue"/>
          <w:color w:val="212121"/>
          <w:sz w:val="28"/>
        </w:rPr>
      </w:pPr>
      <w:r>
        <w:rPr>
          <w:i w:val="1"/>
          <w:color w:val="212121"/>
          <w:sz w:val="28"/>
        </w:rPr>
        <w:t>Фото</w:t>
      </w:r>
      <w:r>
        <w:rPr>
          <w:i w:val="1"/>
          <w:color w:val="212121"/>
          <w:sz w:val="28"/>
        </w:rPr>
        <w:t xml:space="preserve"> 2</w:t>
      </w:r>
      <w:r>
        <w:rPr>
          <w:i w:val="1"/>
          <w:color w:val="212121"/>
          <w:sz w:val="28"/>
        </w:rPr>
        <w:t>5</w:t>
      </w:r>
      <w:r>
        <w:rPr>
          <w:rFonts w:ascii="Helvetica Neue" w:hAnsi="Helvetica Neue"/>
          <w:color w:val="212121"/>
          <w:sz w:val="28"/>
        </w:rPr>
        <w:br/>
      </w:r>
      <w:r>
        <w:rPr>
          <w:b w:val="1"/>
          <w:color w:val="212121"/>
          <w:sz w:val="28"/>
        </w:rPr>
        <w:t>Лирический пейзаж</w:t>
      </w:r>
      <w:r>
        <w:rPr>
          <w:color w:val="212121"/>
          <w:sz w:val="28"/>
        </w:rPr>
        <w:t xml:space="preserve"> или пейзаж настроения. Такие пейзажи выразительно передают зрителю настроения и впечатления художника от природы в момент написания картины. Это может быть безмятежная тишина и спокойствие туманного утра, или уныние и безысходность холодной ненастной осени.</w:t>
      </w:r>
    </w:p>
    <w:p w14:paraId="D4000000">
      <w:pPr>
        <w:pStyle w:val="Style_4"/>
        <w:spacing w:after="0" w:before="0" w:line="360" w:lineRule="auto"/>
        <w:ind/>
        <w:jc w:val="both"/>
        <w:rPr>
          <w:rStyle w:val="Style_3_ch"/>
          <w:b w:val="1"/>
          <w:color w:val="000000"/>
          <w:sz w:val="28"/>
        </w:rPr>
      </w:pPr>
      <w:r>
        <w:rPr>
          <w:b w:val="1"/>
          <w:color w:val="000000"/>
          <w:sz w:val="28"/>
        </w:rPr>
        <w:drawing>
          <wp:anchor allowOverlap="true" behindDoc="false" distB="0" distL="114300" distR="114300" distT="0" layoutInCell="true" locked="false" relativeHeight="251658240" simplePos="false">
            <wp:simplePos x="0" y="0"/>
            <wp:positionH relativeFrom="column">
              <wp:posOffset>969644</wp:posOffset>
            </wp:positionH>
            <wp:positionV relativeFrom="page">
              <wp:posOffset>1958358</wp:posOffset>
            </wp:positionV>
            <wp:extent cx="4175760" cy="2613660"/>
            <wp:effectExtent b="0" l="0" r="0" t="0"/>
            <wp:wrapSquare distB="0" distL="114300" distR="114300" distT="0" wrapText="bothSides"/>
            <wp:docPr hidden="false" id="56" name="Picture 56"/>
            <a:graphic>
              <a:graphicData uri="http://schemas.openxmlformats.org/drawingml/2006/picture">
                <pic:pic>
                  <pic:nvPicPr>
                    <pic:cNvPr hidden="false" id="55" name="Picture 55"/>
                    <pic:cNvPicPr preferRelativeResize="true"/>
                  </pic:nvPicPr>
                  <pic:blipFill>
                    <a:blip r:embed="rId28"/>
                    <a:stretch/>
                  </pic:blipFill>
                  <pic:spPr>
                    <a:xfrm flipH="false" flipV="false" rot="0">
                      <a:ext cx="4175760" cy="2613660"/>
                    </a:xfrm>
                    <a:prstGeom prst="rect"/>
                  </pic:spPr>
                </pic:pic>
              </a:graphicData>
            </a:graphic>
          </wp:anchor>
        </w:drawing>
      </w:r>
    </w:p>
    <w:p w14:paraId="D5000000">
      <w:pPr>
        <w:pStyle w:val="Style_4"/>
        <w:spacing w:after="0" w:before="0"/>
        <w:ind/>
        <w:jc w:val="both"/>
        <w:rPr>
          <w:rStyle w:val="Style_3_ch"/>
          <w:b w:val="1"/>
          <w:color w:val="000000"/>
          <w:sz w:val="28"/>
        </w:rPr>
      </w:pPr>
    </w:p>
    <w:p w14:paraId="D6000000">
      <w:pPr>
        <w:pStyle w:val="Style_4"/>
        <w:spacing w:after="0" w:before="0"/>
        <w:ind/>
        <w:jc w:val="both"/>
        <w:rPr>
          <w:rStyle w:val="Style_3_ch"/>
          <w:b w:val="1"/>
          <w:color w:val="000000"/>
          <w:sz w:val="28"/>
        </w:rPr>
      </w:pPr>
    </w:p>
    <w:p w14:paraId="D7000000">
      <w:pPr>
        <w:pStyle w:val="Style_4"/>
        <w:spacing w:after="0" w:before="0"/>
        <w:ind/>
        <w:jc w:val="both"/>
        <w:rPr>
          <w:rStyle w:val="Style_3_ch"/>
          <w:b w:val="1"/>
          <w:color w:val="000000"/>
          <w:sz w:val="28"/>
        </w:rPr>
      </w:pPr>
    </w:p>
    <w:p w14:paraId="D8000000">
      <w:pPr>
        <w:pStyle w:val="Style_4"/>
        <w:spacing w:after="0" w:before="0"/>
        <w:ind/>
        <w:jc w:val="both"/>
        <w:rPr>
          <w:rStyle w:val="Style_3_ch"/>
          <w:b w:val="1"/>
          <w:color w:val="000000"/>
          <w:sz w:val="28"/>
        </w:rPr>
      </w:pPr>
    </w:p>
    <w:p w14:paraId="D9000000">
      <w:pPr>
        <w:pStyle w:val="Style_4"/>
        <w:spacing w:after="0" w:before="0"/>
        <w:ind/>
        <w:jc w:val="both"/>
        <w:rPr>
          <w:rStyle w:val="Style_3_ch"/>
          <w:b w:val="1"/>
          <w:color w:val="000000"/>
          <w:sz w:val="28"/>
        </w:rPr>
      </w:pPr>
    </w:p>
    <w:p w14:paraId="DA000000">
      <w:pPr>
        <w:pStyle w:val="Style_4"/>
        <w:spacing w:after="0" w:before="0"/>
        <w:ind/>
        <w:jc w:val="both"/>
        <w:rPr>
          <w:rStyle w:val="Style_3_ch"/>
          <w:b w:val="1"/>
          <w:color w:val="000000"/>
          <w:sz w:val="28"/>
        </w:rPr>
      </w:pPr>
    </w:p>
    <w:p w14:paraId="DB000000">
      <w:pPr>
        <w:pStyle w:val="Style_4"/>
        <w:spacing w:after="0" w:before="0"/>
        <w:ind/>
        <w:jc w:val="both"/>
        <w:rPr>
          <w:rStyle w:val="Style_3_ch"/>
          <w:b w:val="1"/>
          <w:color w:val="000000"/>
          <w:sz w:val="28"/>
        </w:rPr>
      </w:pPr>
    </w:p>
    <w:p w14:paraId="DC000000">
      <w:pPr>
        <w:pStyle w:val="Style_4"/>
        <w:spacing w:after="0" w:before="0"/>
        <w:ind/>
        <w:jc w:val="both"/>
        <w:rPr>
          <w:rStyle w:val="Style_3_ch"/>
          <w:b w:val="1"/>
          <w:color w:val="000000"/>
          <w:sz w:val="28"/>
        </w:rPr>
      </w:pPr>
    </w:p>
    <w:p w14:paraId="DD000000">
      <w:pPr>
        <w:pStyle w:val="Style_4"/>
        <w:spacing w:after="0" w:before="0"/>
        <w:ind/>
        <w:jc w:val="both"/>
        <w:rPr>
          <w:rStyle w:val="Style_3_ch"/>
          <w:b w:val="1"/>
          <w:color w:val="000000"/>
          <w:sz w:val="28"/>
        </w:rPr>
      </w:pPr>
    </w:p>
    <w:p w14:paraId="DE000000">
      <w:pPr>
        <w:pStyle w:val="Style_4"/>
        <w:spacing w:after="0" w:before="0"/>
        <w:ind/>
        <w:jc w:val="both"/>
        <w:rPr>
          <w:rStyle w:val="Style_3_ch"/>
          <w:b w:val="1"/>
          <w:color w:val="000000"/>
          <w:sz w:val="28"/>
        </w:rPr>
      </w:pPr>
    </w:p>
    <w:p w14:paraId="DF000000">
      <w:pPr>
        <w:pStyle w:val="Style_4"/>
        <w:spacing w:after="0" w:before="0"/>
        <w:ind/>
        <w:jc w:val="both"/>
        <w:rPr>
          <w:rStyle w:val="Style_3_ch"/>
          <w:b w:val="1"/>
          <w:color w:val="000000"/>
          <w:sz w:val="28"/>
        </w:rPr>
      </w:pPr>
    </w:p>
    <w:p w14:paraId="E0000000">
      <w:pPr>
        <w:pStyle w:val="Style_4"/>
        <w:spacing w:after="0" w:before="0"/>
        <w:ind/>
        <w:jc w:val="both"/>
        <w:rPr>
          <w:rStyle w:val="Style_3_ch"/>
          <w:b w:val="1"/>
          <w:color w:val="000000"/>
          <w:sz w:val="28"/>
        </w:rPr>
      </w:pPr>
    </w:p>
    <w:p w14:paraId="E1000000">
      <w:pPr>
        <w:pStyle w:val="Style_4"/>
        <w:spacing w:after="0" w:before="0"/>
        <w:ind/>
        <w:jc w:val="both"/>
        <w:rPr>
          <w:rStyle w:val="Style_3_ch"/>
          <w:i w:val="1"/>
          <w:color w:val="000000"/>
          <w:sz w:val="28"/>
        </w:rPr>
      </w:pPr>
      <w:r>
        <w:rPr>
          <w:rStyle w:val="Style_3_ch"/>
          <w:i w:val="1"/>
          <w:color w:val="000000"/>
          <w:sz w:val="28"/>
        </w:rPr>
        <w:t xml:space="preserve">Фото </w:t>
      </w:r>
      <w:r>
        <w:rPr>
          <w:rStyle w:val="Style_3_ch"/>
          <w:i w:val="1"/>
          <w:color w:val="000000"/>
          <w:sz w:val="28"/>
        </w:rPr>
        <w:t>2</w:t>
      </w:r>
      <w:r>
        <w:rPr>
          <w:rStyle w:val="Style_3_ch"/>
          <w:i w:val="1"/>
          <w:color w:val="000000"/>
          <w:sz w:val="28"/>
        </w:rPr>
        <w:t>6</w:t>
      </w:r>
    </w:p>
    <w:p w14:paraId="E2000000">
      <w:pPr>
        <w:spacing w:line="360" w:lineRule="auto"/>
        <w:ind/>
        <w:jc w:val="center"/>
        <w:rPr>
          <w:rStyle w:val="Style_3_ch"/>
          <w:b w:val="1"/>
          <w:color w:themeColor="text1" w:val="000000"/>
          <w:sz w:val="28"/>
        </w:rPr>
      </w:pPr>
      <w:r>
        <w:rPr>
          <w:b w:val="1"/>
          <w:color w:themeColor="text1" w:val="000000"/>
          <w:sz w:val="28"/>
        </w:rPr>
        <w:t>Горный пейзаж</w:t>
      </w:r>
    </w:p>
    <w:p w14:paraId="E3000000">
      <w:pPr>
        <w:spacing w:line="360" w:lineRule="auto"/>
        <w:ind/>
        <w:rPr>
          <w:rStyle w:val="Style_3_ch"/>
          <w:color w:themeColor="text1" w:val="000000"/>
          <w:sz w:val="28"/>
        </w:rPr>
      </w:pPr>
      <w:r>
        <w:rPr>
          <w:color w:themeColor="text1" w:val="000000"/>
          <w:sz w:val="28"/>
        </w:rPr>
        <w:t>Пейзажи гор — это величие и гордость снежных вершин, журчание горных рек, несокрушимая мощь водопадов. Это яркая жизнь солнечных склонов и тайная тишина пещер и ущелий.</w:t>
      </w:r>
    </w:p>
    <w:p w14:paraId="E4000000">
      <w:pPr>
        <w:pStyle w:val="Style_4"/>
        <w:spacing w:after="0" w:before="0"/>
        <w:ind/>
        <w:jc w:val="both"/>
        <w:rPr>
          <w:rStyle w:val="Style_3_ch"/>
          <w:b w:val="1"/>
          <w:color w:val="000000"/>
          <w:sz w:val="28"/>
        </w:rPr>
      </w:pPr>
    </w:p>
    <w:p w14:paraId="E5000000">
      <w:pPr>
        <w:ind/>
        <w:jc w:val="center"/>
      </w:pPr>
      <w:r>
        <w:drawing>
          <wp:inline>
            <wp:extent cx="5090160" cy="2331720"/>
            <wp:effectExtent b="0" l="0" r="0" t="0"/>
            <wp:docPr hidden="false" id="58" name="Picture 58"/>
            <a:graphic>
              <a:graphicData uri="http://schemas.openxmlformats.org/drawingml/2006/picture">
                <pic:pic>
                  <pic:nvPicPr>
                    <pic:cNvPr hidden="false" id="57" name="Picture 57"/>
                    <pic:cNvPicPr preferRelativeResize="true"/>
                  </pic:nvPicPr>
                  <pic:blipFill>
                    <a:blip r:embed="rId29"/>
                    <a:srcRect b="0" l="0" r="0" t="0"/>
                    <a:stretch/>
                  </pic:blipFill>
                  <pic:spPr>
                    <a:xfrm flipH="false" flipV="false" rot="0">
                      <a:ext cx="5090160" cy="2331720"/>
                    </a:xfrm>
                    <a:prstGeom prst="rect"/>
                  </pic:spPr>
                </pic:pic>
              </a:graphicData>
            </a:graphic>
          </wp:inline>
        </w:drawing>
      </w:r>
    </w:p>
    <w:p w14:paraId="E6000000">
      <w:pPr>
        <w:pStyle w:val="Style_4"/>
        <w:spacing w:after="0" w:before="0" w:line="360" w:lineRule="auto"/>
        <w:ind/>
        <w:jc w:val="both"/>
        <w:rPr>
          <w:rStyle w:val="Style_3_ch"/>
          <w:color w:val="000000"/>
          <w:sz w:val="28"/>
        </w:rPr>
      </w:pPr>
    </w:p>
    <w:p w14:paraId="E7000000">
      <w:pPr>
        <w:pStyle w:val="Style_4"/>
        <w:spacing w:after="0" w:before="0" w:line="360" w:lineRule="auto"/>
        <w:ind/>
        <w:jc w:val="both"/>
        <w:rPr>
          <w:rStyle w:val="Style_3_ch"/>
          <w:i w:val="1"/>
          <w:color w:val="000000"/>
          <w:sz w:val="28"/>
        </w:rPr>
      </w:pPr>
      <w:r>
        <w:rPr>
          <w:rStyle w:val="Style_3_ch"/>
          <w:i w:val="1"/>
          <w:color w:val="000000"/>
          <w:sz w:val="28"/>
        </w:rPr>
        <w:t>Фото 27</w:t>
      </w:r>
    </w:p>
    <w:p w14:paraId="E8000000">
      <w:pPr>
        <w:pStyle w:val="Style_4"/>
        <w:spacing w:after="0" w:before="0" w:line="360" w:lineRule="auto"/>
        <w:ind/>
        <w:jc w:val="center"/>
        <w:rPr>
          <w:rStyle w:val="Style_3_ch"/>
          <w:b w:val="1"/>
          <w:color w:val="000000"/>
          <w:sz w:val="28"/>
        </w:rPr>
      </w:pPr>
      <w:r>
        <w:rPr>
          <w:rStyle w:val="Style_3_ch"/>
          <w:b w:val="1"/>
          <w:color w:val="000000"/>
          <w:sz w:val="28"/>
        </w:rPr>
        <w:t>Лесной пейзаж</w:t>
      </w:r>
    </w:p>
    <w:p w14:paraId="E9000000">
      <w:pPr>
        <w:spacing w:line="360" w:lineRule="auto"/>
        <w:ind/>
        <w:jc w:val="both"/>
        <w:rPr>
          <w:color w:themeColor="text1" w:val="000000"/>
          <w:sz w:val="28"/>
        </w:rPr>
      </w:pPr>
      <w:r>
        <w:rPr>
          <w:color w:themeColor="text1" w:val="000000"/>
          <w:sz w:val="28"/>
        </w:rPr>
        <w:t>Пейзажи леса - такие знакомые и совсем разные: веселые березовые рощи, могучие дубравы, строгие сосновые боры. Лесные тропинки зовут путника в неизведанные дали.</w:t>
      </w:r>
      <w:r>
        <w:rPr>
          <w:rStyle w:val="Style_6_ch"/>
          <w:color w:themeColor="text1" w:val="000000"/>
          <w:sz w:val="28"/>
        </w:rPr>
        <w:t> </w:t>
      </w:r>
    </w:p>
    <w:p w14:paraId="EA000000">
      <w:pPr>
        <w:pStyle w:val="Style_4"/>
        <w:spacing w:after="0" w:before="0" w:line="360" w:lineRule="auto"/>
        <w:ind/>
        <w:jc w:val="center"/>
        <w:rPr>
          <w:rStyle w:val="Style_3_ch"/>
          <w:color w:val="000000"/>
          <w:sz w:val="28"/>
        </w:rPr>
      </w:pPr>
      <w:r>
        <w:drawing>
          <wp:inline>
            <wp:extent cx="5939155" cy="2871334"/>
            <wp:effectExtent b="0" l="0" r="0" t="0"/>
            <wp:docPr hidden="false" id="60" name="Picture 60"/>
            <a:graphic>
              <a:graphicData uri="http://schemas.openxmlformats.org/drawingml/2006/picture">
                <pic:pic>
                  <pic:nvPicPr>
                    <pic:cNvPr hidden="false" id="59" name="Picture 59"/>
                    <pic:cNvPicPr preferRelativeResize="true"/>
                  </pic:nvPicPr>
                  <pic:blipFill>
                    <a:blip r:embed="rId30"/>
                    <a:srcRect b="0" l="0" r="0" t="0"/>
                    <a:stretch/>
                  </pic:blipFill>
                  <pic:spPr>
                    <a:xfrm flipH="false" flipV="false" rot="0">
                      <a:ext cx="5939155" cy="2871334"/>
                    </a:xfrm>
                    <a:prstGeom prst="rect"/>
                  </pic:spPr>
                </pic:pic>
              </a:graphicData>
            </a:graphic>
          </wp:inline>
        </w:drawing>
      </w:r>
    </w:p>
    <w:p w14:paraId="EB000000">
      <w:pPr>
        <w:rPr>
          <w:i w:val="1"/>
          <w:sz w:val="28"/>
        </w:rPr>
      </w:pPr>
      <w:r>
        <w:rPr>
          <w:i w:val="1"/>
          <w:sz w:val="28"/>
        </w:rPr>
        <w:t>Фото 28</w:t>
      </w:r>
    </w:p>
    <w:p w14:paraId="EC000000">
      <w:pPr>
        <w:pStyle w:val="Style_4"/>
        <w:spacing w:after="0" w:before="0" w:line="360" w:lineRule="auto"/>
        <w:ind/>
        <w:jc w:val="both"/>
        <w:rPr>
          <w:rFonts w:ascii="Calibri" w:hAnsi="Calibri"/>
          <w:color w:val="000000"/>
          <w:sz w:val="22"/>
        </w:rPr>
      </w:pPr>
      <w:r>
        <w:rPr>
          <w:rStyle w:val="Style_3_ch"/>
          <w:b w:val="1"/>
          <w:color w:val="000000"/>
          <w:sz w:val="28"/>
        </w:rPr>
        <w:t>Закрепление материала.</w:t>
      </w:r>
    </w:p>
    <w:p w14:paraId="ED000000">
      <w:pPr>
        <w:pStyle w:val="Style_4"/>
        <w:spacing w:after="0" w:before="0" w:line="360" w:lineRule="auto"/>
        <w:ind/>
        <w:jc w:val="both"/>
        <w:rPr>
          <w:rFonts w:ascii="Calibri" w:hAnsi="Calibri"/>
          <w:color w:val="000000"/>
          <w:sz w:val="22"/>
        </w:rPr>
      </w:pPr>
      <w:r>
        <w:rPr>
          <w:rStyle w:val="Style_3_ch"/>
          <w:color w:val="000000"/>
          <w:sz w:val="28"/>
        </w:rPr>
        <w:t>– Для закрепления изученного материала, давайте разгадаем кроссворд.</w:t>
      </w:r>
    </w:p>
    <w:p w14:paraId="EE000000">
      <w:pPr>
        <w:pStyle w:val="Style_4"/>
        <w:spacing w:after="0" w:before="0" w:line="360" w:lineRule="auto"/>
        <w:ind/>
        <w:jc w:val="both"/>
        <w:rPr>
          <w:rFonts w:ascii="Calibri" w:hAnsi="Calibri"/>
          <w:color w:val="000000"/>
          <w:sz w:val="22"/>
        </w:rPr>
      </w:pPr>
      <w:r>
        <w:rPr>
          <w:rStyle w:val="Style_3_ch"/>
          <w:color w:val="000000"/>
          <w:sz w:val="28"/>
        </w:rPr>
        <w:t>Решение кроссворда</w:t>
      </w:r>
      <w:r>
        <w:rPr>
          <w:rStyle w:val="Style_3_ch"/>
          <w:color w:val="000000"/>
          <w:sz w:val="28"/>
        </w:rPr>
        <w:t>.</w:t>
      </w:r>
    </w:p>
    <w:p w14:paraId="EF000000">
      <w:pPr>
        <w:pStyle w:val="Style_4"/>
        <w:spacing w:after="0" w:before="0" w:line="360" w:lineRule="auto"/>
        <w:ind/>
        <w:jc w:val="both"/>
        <w:rPr>
          <w:rFonts w:ascii="Calibri" w:hAnsi="Calibri"/>
          <w:color w:val="000000"/>
          <w:sz w:val="22"/>
        </w:rPr>
      </w:pPr>
      <w:r>
        <w:rPr>
          <w:rStyle w:val="Style_3_ch"/>
          <w:b w:val="1"/>
          <w:color w:val="000000"/>
          <w:sz w:val="28"/>
        </w:rPr>
        <w:t>Итог урока.</w:t>
      </w:r>
    </w:p>
    <w:p w14:paraId="F0000000">
      <w:pPr>
        <w:pStyle w:val="Style_4"/>
        <w:spacing w:after="0" w:before="0" w:line="360" w:lineRule="auto"/>
        <w:ind/>
        <w:jc w:val="both"/>
        <w:rPr>
          <w:rStyle w:val="Style_3_ch"/>
          <w:color w:val="000000"/>
          <w:sz w:val="28"/>
        </w:rPr>
      </w:pPr>
      <w:r>
        <w:rPr>
          <w:rStyle w:val="Style_3_ch"/>
          <w:color w:val="000000"/>
          <w:sz w:val="28"/>
        </w:rPr>
        <w:t>Вместе с детьми подводится итог урока.</w:t>
      </w:r>
    </w:p>
    <w:p w14:paraId="F1000000">
      <w:pPr>
        <w:pStyle w:val="Style_4"/>
        <w:spacing w:after="0" w:before="0"/>
        <w:ind/>
        <w:jc w:val="both"/>
        <w:rPr>
          <w:rStyle w:val="Style_3_ch"/>
          <w:i w:val="1"/>
          <w:color w:val="000000"/>
          <w:sz w:val="28"/>
        </w:rPr>
      </w:pPr>
    </w:p>
    <w:p w14:paraId="F2000000">
      <w:pPr>
        <w:spacing w:line="360" w:lineRule="auto"/>
        <w:ind/>
        <w:jc w:val="center"/>
        <w:rPr>
          <w:b w:val="1"/>
          <w:color w:themeColor="text1" w:val="000000"/>
          <w:sz w:val="28"/>
        </w:rPr>
      </w:pPr>
    </w:p>
    <w:p w14:paraId="F3000000">
      <w:pPr>
        <w:spacing w:line="360" w:lineRule="auto"/>
        <w:ind/>
        <w:jc w:val="center"/>
        <w:rPr>
          <w:b w:val="1"/>
          <w:color w:themeColor="text1" w:val="000000"/>
          <w:sz w:val="28"/>
        </w:rPr>
      </w:pPr>
    </w:p>
    <w:p w14:paraId="F4000000">
      <w:pPr>
        <w:spacing w:line="360" w:lineRule="auto"/>
        <w:ind/>
        <w:jc w:val="center"/>
        <w:rPr>
          <w:b w:val="1"/>
          <w:color w:themeColor="text1" w:val="000000"/>
          <w:sz w:val="28"/>
        </w:rPr>
      </w:pPr>
    </w:p>
    <w:p w14:paraId="F5000000">
      <w:pPr>
        <w:spacing w:line="360" w:lineRule="auto"/>
        <w:ind/>
        <w:jc w:val="center"/>
        <w:rPr>
          <w:b w:val="1"/>
          <w:color w:themeColor="text1" w:val="000000"/>
          <w:sz w:val="28"/>
        </w:rPr>
      </w:pPr>
    </w:p>
    <w:p w14:paraId="F6000000">
      <w:pPr>
        <w:spacing w:line="360" w:lineRule="auto"/>
        <w:ind/>
        <w:jc w:val="center"/>
        <w:rPr>
          <w:b w:val="1"/>
          <w:color w:themeColor="text1" w:val="000000"/>
          <w:sz w:val="28"/>
        </w:rPr>
      </w:pPr>
    </w:p>
    <w:p w14:paraId="F7000000">
      <w:pPr>
        <w:spacing w:line="360" w:lineRule="auto"/>
        <w:ind/>
        <w:jc w:val="center"/>
        <w:rPr>
          <w:b w:val="1"/>
          <w:color w:themeColor="text1" w:val="000000"/>
          <w:sz w:val="28"/>
        </w:rPr>
      </w:pPr>
    </w:p>
    <w:p w14:paraId="F8000000">
      <w:pPr>
        <w:spacing w:line="360" w:lineRule="auto"/>
        <w:ind/>
        <w:jc w:val="center"/>
        <w:rPr>
          <w:b w:val="1"/>
          <w:color w:themeColor="text1" w:val="000000"/>
          <w:sz w:val="28"/>
        </w:rPr>
      </w:pPr>
    </w:p>
    <w:p w14:paraId="F9000000">
      <w:pPr>
        <w:spacing w:line="360" w:lineRule="auto"/>
        <w:ind/>
        <w:jc w:val="center"/>
        <w:rPr>
          <w:b w:val="1"/>
          <w:color w:themeColor="text1" w:val="000000"/>
          <w:sz w:val="28"/>
        </w:rPr>
      </w:pPr>
    </w:p>
    <w:p w14:paraId="FA000000">
      <w:pPr>
        <w:spacing w:line="360" w:lineRule="auto"/>
        <w:ind/>
        <w:jc w:val="center"/>
        <w:rPr>
          <w:b w:val="1"/>
          <w:color w:themeColor="text1" w:val="000000"/>
          <w:sz w:val="28"/>
        </w:rPr>
      </w:pPr>
      <w:r>
        <w:rPr>
          <w:b w:val="1"/>
          <w:color w:themeColor="text1" w:val="000000"/>
          <w:sz w:val="28"/>
        </w:rPr>
        <w:t>Список литературы</w:t>
      </w:r>
    </w:p>
    <w:p w14:paraId="FB000000">
      <w:pPr>
        <w:pStyle w:val="Style_9"/>
        <w:spacing w:line="360" w:lineRule="auto"/>
        <w:ind w:firstLine="0" w:left="1004"/>
        <w:rPr>
          <w:rFonts w:ascii="Times New Roman" w:hAnsi="Times New Roman"/>
          <w:b w:val="1"/>
          <w:sz w:val="28"/>
        </w:rPr>
      </w:pPr>
      <w:r>
        <w:rPr>
          <w:rFonts w:ascii="Times New Roman" w:hAnsi="Times New Roman"/>
          <w:b w:val="1"/>
          <w:sz w:val="28"/>
        </w:rPr>
        <w:t xml:space="preserve">                                 Интернет-источники</w:t>
      </w:r>
    </w:p>
    <w:p w14:paraId="FC000000">
      <w:pPr>
        <w:spacing w:line="360" w:lineRule="auto"/>
        <w:ind/>
        <w:rPr>
          <w:sz w:val="28"/>
        </w:rPr>
      </w:pPr>
      <w:r>
        <w:rPr>
          <w:sz w:val="28"/>
        </w:rPr>
        <w:t xml:space="preserve">1. </w:t>
      </w:r>
    </w:p>
    <w:p w14:paraId="FD000000">
      <w:pPr>
        <w:spacing w:line="360" w:lineRule="auto"/>
        <w:ind/>
        <w:rPr>
          <w:rStyle w:val="Style_7_ch"/>
          <w:sz w:val="28"/>
        </w:rPr>
      </w:pPr>
      <w:r>
        <w:rPr>
          <w:rStyle w:val="Style_7_ch"/>
          <w:sz w:val="28"/>
        </w:rPr>
        <w:fldChar w:fldCharType="begin"/>
      </w:r>
      <w:r>
        <w:rPr>
          <w:rStyle w:val="Style_7_ch"/>
          <w:sz w:val="28"/>
        </w:rPr>
        <w:instrText>HYPERLINK "https://ru.wikipedia.org/wiki/Изобразительное_искусство 2"</w:instrText>
      </w:r>
      <w:r>
        <w:rPr>
          <w:rStyle w:val="Style_7_ch"/>
          <w:sz w:val="28"/>
        </w:rPr>
        <w:fldChar w:fldCharType="separate"/>
      </w:r>
      <w:r>
        <w:rPr>
          <w:rStyle w:val="Style_7_ch"/>
          <w:sz w:val="28"/>
        </w:rPr>
        <w:t xml:space="preserve">https://ru.wikipedia.org/wiki/Изобразительное_искусство </w:t>
      </w:r>
      <w:r>
        <w:rPr>
          <w:rStyle w:val="Style_7_ch"/>
          <w:sz w:val="28"/>
        </w:rPr>
        <w:fldChar w:fldCharType="end"/>
      </w:r>
    </w:p>
    <w:p w14:paraId="FE000000">
      <w:pPr>
        <w:spacing w:line="360" w:lineRule="auto"/>
        <w:ind/>
        <w:rPr>
          <w:sz w:val="28"/>
        </w:rPr>
      </w:pPr>
      <w:r>
        <w:rPr>
          <w:rStyle w:val="Style_7_ch"/>
          <w:sz w:val="28"/>
        </w:rPr>
        <w:fldChar w:fldCharType="begin"/>
      </w:r>
      <w:r>
        <w:rPr>
          <w:rStyle w:val="Style_7_ch"/>
          <w:sz w:val="28"/>
        </w:rPr>
        <w:instrText>HYPERLINK "https://ru.wikipedia.org/wiki/Изобразительное_искусство 2"</w:instrText>
      </w:r>
      <w:r>
        <w:rPr>
          <w:rStyle w:val="Style_7_ch"/>
          <w:sz w:val="28"/>
        </w:rPr>
        <w:fldChar w:fldCharType="separate"/>
      </w:r>
      <w:r>
        <w:rPr>
          <w:rStyle w:val="Style_7_ch"/>
          <w:sz w:val="28"/>
        </w:rPr>
        <w:t>2</w:t>
      </w:r>
      <w:r>
        <w:rPr>
          <w:rStyle w:val="Style_7_ch"/>
          <w:sz w:val="28"/>
        </w:rPr>
        <w:fldChar w:fldCharType="end"/>
      </w:r>
      <w:r>
        <w:rPr>
          <w:sz w:val="28"/>
        </w:rPr>
        <w:t xml:space="preserve">. </w:t>
      </w:r>
    </w:p>
    <w:p w14:paraId="FF000000">
      <w:pPr>
        <w:spacing w:line="360" w:lineRule="auto"/>
        <w:ind/>
        <w:rPr>
          <w:rStyle w:val="Style_7_ch"/>
          <w:sz w:val="28"/>
        </w:rPr>
      </w:pPr>
      <w:r>
        <w:rPr>
          <w:rStyle w:val="Style_7_ch"/>
          <w:sz w:val="28"/>
        </w:rPr>
        <w:fldChar w:fldCharType="begin"/>
      </w:r>
      <w:r>
        <w:rPr>
          <w:rStyle w:val="Style_7_ch"/>
          <w:sz w:val="28"/>
        </w:rPr>
        <w:instrText>HYPERLINK "http://iskusstvu.ru/electronnoe_uchebnoe_posobie/0_vvedenie_vidy_i_zhanry_izobrazitel_nogo_iskusstva.html 3"</w:instrText>
      </w:r>
      <w:r>
        <w:rPr>
          <w:rStyle w:val="Style_7_ch"/>
          <w:sz w:val="28"/>
        </w:rPr>
        <w:fldChar w:fldCharType="separate"/>
      </w:r>
      <w:r>
        <w:rPr>
          <w:rStyle w:val="Style_7_ch"/>
          <w:sz w:val="28"/>
        </w:rPr>
        <w:t xml:space="preserve">http://iskusstvu.ru/electronnoe_uchebnoe_posobie/0_vvedenie_vidy_i_zhanry_izobrazitel_nogo_iskusstva.html </w:t>
      </w:r>
      <w:r>
        <w:rPr>
          <w:rStyle w:val="Style_7_ch"/>
          <w:sz w:val="28"/>
        </w:rPr>
        <w:fldChar w:fldCharType="end"/>
      </w:r>
    </w:p>
    <w:p w14:paraId="00010000">
      <w:pPr>
        <w:spacing w:line="360" w:lineRule="auto"/>
        <w:ind/>
        <w:rPr>
          <w:sz w:val="28"/>
        </w:rPr>
      </w:pPr>
      <w:r>
        <w:rPr>
          <w:rStyle w:val="Style_7_ch"/>
          <w:sz w:val="28"/>
        </w:rPr>
        <w:fldChar w:fldCharType="begin"/>
      </w:r>
      <w:r>
        <w:rPr>
          <w:rStyle w:val="Style_7_ch"/>
          <w:sz w:val="28"/>
        </w:rPr>
        <w:instrText>HYPERLINK "http://iskusstvu.ru/electronnoe_uchebnoe_posobie/0_vvedenie_vidy_i_zhanry_izobrazitel_nogo_iskusstva.html 3"</w:instrText>
      </w:r>
      <w:r>
        <w:rPr>
          <w:rStyle w:val="Style_7_ch"/>
          <w:sz w:val="28"/>
        </w:rPr>
        <w:fldChar w:fldCharType="separate"/>
      </w:r>
      <w:r>
        <w:rPr>
          <w:rStyle w:val="Style_7_ch"/>
          <w:sz w:val="28"/>
        </w:rPr>
        <w:t>3</w:t>
      </w:r>
      <w:r>
        <w:rPr>
          <w:rStyle w:val="Style_7_ch"/>
          <w:sz w:val="28"/>
        </w:rPr>
        <w:fldChar w:fldCharType="end"/>
      </w:r>
      <w:r>
        <w:rPr>
          <w:sz w:val="28"/>
        </w:rPr>
        <w:t xml:space="preserve">. </w:t>
      </w:r>
      <w:r>
        <w:rPr>
          <w:rStyle w:val="Style_7_ch"/>
          <w:sz w:val="28"/>
        </w:rPr>
        <w:fldChar w:fldCharType="begin"/>
      </w:r>
      <w:r>
        <w:rPr>
          <w:rStyle w:val="Style_7_ch"/>
          <w:sz w:val="28"/>
        </w:rPr>
        <w:instrText>HYPERLINK "https://urok.1sept.ru/articles/566537"</w:instrText>
      </w:r>
      <w:r>
        <w:rPr>
          <w:rStyle w:val="Style_7_ch"/>
          <w:sz w:val="28"/>
        </w:rPr>
        <w:fldChar w:fldCharType="separate"/>
      </w:r>
      <w:r>
        <w:rPr>
          <w:rStyle w:val="Style_7_ch"/>
          <w:sz w:val="28"/>
        </w:rPr>
        <w:t>https://urok.1sept.ru/articles/566537</w:t>
      </w:r>
      <w:r>
        <w:rPr>
          <w:rStyle w:val="Style_7_ch"/>
          <w:sz w:val="28"/>
        </w:rPr>
        <w:fldChar w:fldCharType="end"/>
      </w:r>
      <w:r>
        <w:rPr>
          <w:sz w:val="28"/>
        </w:rPr>
        <w:t xml:space="preserve"> </w:t>
      </w:r>
    </w:p>
    <w:p w14:paraId="01010000">
      <w:pPr>
        <w:spacing w:line="360" w:lineRule="auto"/>
        <w:ind/>
        <w:jc w:val="center"/>
        <w:rPr>
          <w:b w:val="1"/>
          <w:color w:themeColor="text1" w:val="000000"/>
          <w:sz w:val="28"/>
        </w:rPr>
      </w:pPr>
      <w:r>
        <w:rPr>
          <w:b w:val="1"/>
          <w:color w:themeColor="text1" w:val="000000"/>
          <w:sz w:val="28"/>
        </w:rPr>
        <w:t>Источники фотографий</w:t>
      </w:r>
    </w:p>
    <w:p w14:paraId="02010000">
      <w:pPr>
        <w:spacing w:line="360" w:lineRule="auto"/>
        <w:ind/>
        <w:rPr>
          <w:sz w:val="28"/>
        </w:rPr>
      </w:pPr>
      <w:r>
        <w:rPr>
          <w:sz w:val="28"/>
        </w:rPr>
        <w:t xml:space="preserve">Фото на обложке - </w:t>
      </w:r>
      <w:r>
        <w:rPr>
          <w:rStyle w:val="Style_7_ch"/>
          <w:sz w:val="28"/>
        </w:rPr>
        <w:fldChar w:fldCharType="begin"/>
      </w:r>
      <w:r>
        <w:rPr>
          <w:rStyle w:val="Style_7_ch"/>
          <w:sz w:val="28"/>
        </w:rPr>
        <w:instrText>HYPERLINK "https://detsadik-208.ru/activity/baseball/"</w:instrText>
      </w:r>
      <w:r>
        <w:rPr>
          <w:rStyle w:val="Style_7_ch"/>
          <w:sz w:val="28"/>
        </w:rPr>
        <w:fldChar w:fldCharType="separate"/>
      </w:r>
      <w:r>
        <w:rPr>
          <w:rStyle w:val="Style_7_ch"/>
          <w:sz w:val="28"/>
        </w:rPr>
        <w:t>https://detsadik-208.ru/activity/baseball/</w:t>
      </w:r>
      <w:r>
        <w:rPr>
          <w:rStyle w:val="Style_7_ch"/>
          <w:sz w:val="28"/>
        </w:rPr>
        <w:fldChar w:fldCharType="end"/>
      </w:r>
      <w:r>
        <w:rPr>
          <w:sz w:val="28"/>
        </w:rPr>
        <w:t xml:space="preserve"> </w:t>
      </w:r>
    </w:p>
    <w:p w14:paraId="03010000">
      <w:pPr>
        <w:spacing w:line="360" w:lineRule="auto"/>
        <w:ind/>
        <w:rPr>
          <w:sz w:val="28"/>
        </w:rPr>
      </w:pPr>
      <w:r>
        <w:rPr>
          <w:sz w:val="28"/>
        </w:rPr>
        <w:t xml:space="preserve">Фото 1 - </w:t>
      </w:r>
      <w:r>
        <w:rPr>
          <w:rStyle w:val="Style_7_ch"/>
          <w:sz w:val="28"/>
        </w:rPr>
        <w:fldChar w:fldCharType="begin"/>
      </w:r>
      <w:r>
        <w:rPr>
          <w:rStyle w:val="Style_7_ch"/>
          <w:sz w:val="28"/>
        </w:rPr>
        <w:instrText>HYPERLINK "http://art-leskov.ru/stati/osobennosti-pejzazha-v-zhivopisi.html"</w:instrText>
      </w:r>
      <w:r>
        <w:rPr>
          <w:rStyle w:val="Style_7_ch"/>
          <w:sz w:val="28"/>
        </w:rPr>
        <w:fldChar w:fldCharType="separate"/>
      </w:r>
      <w:r>
        <w:rPr>
          <w:rStyle w:val="Style_7_ch"/>
          <w:sz w:val="28"/>
        </w:rPr>
        <w:t>http://art-leskov.ru/stati/osobennosti-pejzazha-v-zhivopisi.html</w:t>
      </w:r>
      <w:r>
        <w:rPr>
          <w:rStyle w:val="Style_7_ch"/>
          <w:sz w:val="28"/>
        </w:rPr>
        <w:fldChar w:fldCharType="end"/>
      </w:r>
      <w:r>
        <w:rPr>
          <w:sz w:val="28"/>
        </w:rPr>
        <w:t xml:space="preserve"> </w:t>
      </w:r>
    </w:p>
    <w:p w14:paraId="04010000">
      <w:pPr>
        <w:spacing w:line="360" w:lineRule="auto"/>
        <w:ind/>
        <w:rPr>
          <w:sz w:val="28"/>
        </w:rPr>
      </w:pPr>
      <w:r>
        <w:rPr>
          <w:sz w:val="28"/>
        </w:rPr>
        <w:t xml:space="preserve">Фото </w:t>
      </w:r>
      <w:r>
        <w:rPr>
          <w:sz w:val="28"/>
        </w:rPr>
        <w:t>2</w:t>
      </w:r>
      <w:r>
        <w:rPr>
          <w:sz w:val="28"/>
        </w:rPr>
        <w:t xml:space="preserve"> - </w:t>
      </w:r>
      <w:r>
        <w:rPr>
          <w:rStyle w:val="Style_7_ch"/>
          <w:sz w:val="28"/>
        </w:rPr>
        <w:fldChar w:fldCharType="begin"/>
      </w:r>
      <w:r>
        <w:rPr>
          <w:rStyle w:val="Style_7_ch"/>
          <w:sz w:val="28"/>
        </w:rPr>
        <w:instrText>HYPERLINK "https://ru.wikipedia.org/wiki/Щедрин,_Семён_Фёдорович"</w:instrText>
      </w:r>
      <w:r>
        <w:rPr>
          <w:rStyle w:val="Style_7_ch"/>
          <w:sz w:val="28"/>
        </w:rPr>
        <w:fldChar w:fldCharType="separate"/>
      </w:r>
      <w:r>
        <w:rPr>
          <w:rStyle w:val="Style_7_ch"/>
          <w:sz w:val="28"/>
        </w:rPr>
        <w:t>https://ru.wikipedia.org/wiki/Щедрин,_Семён_Фёдорович</w:t>
      </w:r>
      <w:r>
        <w:rPr>
          <w:rStyle w:val="Style_7_ch"/>
          <w:sz w:val="28"/>
        </w:rPr>
        <w:fldChar w:fldCharType="end"/>
      </w:r>
      <w:r>
        <w:rPr>
          <w:sz w:val="28"/>
        </w:rPr>
        <w:t xml:space="preserve"> </w:t>
      </w:r>
    </w:p>
    <w:p w14:paraId="05010000">
      <w:pPr>
        <w:spacing w:line="360" w:lineRule="auto"/>
        <w:ind/>
        <w:rPr>
          <w:sz w:val="28"/>
        </w:rPr>
      </w:pPr>
      <w:r>
        <w:rPr>
          <w:sz w:val="28"/>
        </w:rPr>
        <w:t xml:space="preserve">Фото </w:t>
      </w:r>
      <w:r>
        <w:rPr>
          <w:sz w:val="28"/>
        </w:rPr>
        <w:t>3</w:t>
      </w:r>
      <w:r>
        <w:rPr>
          <w:sz w:val="28"/>
        </w:rPr>
        <w:t xml:space="preserve"> - </w:t>
      </w:r>
      <w:r>
        <w:rPr>
          <w:rStyle w:val="Style_7_ch"/>
          <w:sz w:val="28"/>
        </w:rPr>
        <w:fldChar w:fldCharType="begin"/>
      </w:r>
      <w:r>
        <w:rPr>
          <w:rStyle w:val="Style_7_ch"/>
          <w:sz w:val="28"/>
        </w:rPr>
        <w:instrText>HYPERLINK "https://ru.wikipedia.org/wiki/Щедрин,_Семён_Фёдорович#/media/Файл:Семен_Щедрин._Пейзаж_в_Царскосельском_парке_с_видом_на_ферму.jpg"</w:instrText>
      </w:r>
      <w:r>
        <w:rPr>
          <w:rStyle w:val="Style_7_ch"/>
          <w:sz w:val="28"/>
        </w:rPr>
        <w:fldChar w:fldCharType="separate"/>
      </w:r>
      <w:r>
        <w:rPr>
          <w:rStyle w:val="Style_7_ch"/>
          <w:sz w:val="28"/>
        </w:rPr>
        <w:t>https://ru.wikipedia.org/wiki/Щедрин,_Семён_Фёдорович#/media/Файл:Семен_Щедрин._Пейзаж_в_Царскосельском_парке_с_видом_на_ферму.jpg</w:t>
      </w:r>
      <w:r>
        <w:rPr>
          <w:rStyle w:val="Style_7_ch"/>
          <w:sz w:val="28"/>
        </w:rPr>
        <w:fldChar w:fldCharType="end"/>
      </w:r>
      <w:r>
        <w:rPr>
          <w:sz w:val="28"/>
        </w:rPr>
        <w:t xml:space="preserve"> </w:t>
      </w:r>
    </w:p>
    <w:p w14:paraId="06010000">
      <w:pPr>
        <w:spacing w:line="360" w:lineRule="auto"/>
        <w:ind/>
        <w:rPr>
          <w:sz w:val="28"/>
        </w:rPr>
      </w:pPr>
      <w:r>
        <w:rPr>
          <w:sz w:val="28"/>
        </w:rPr>
        <w:t xml:space="preserve">Фото </w:t>
      </w:r>
      <w:r>
        <w:rPr>
          <w:sz w:val="28"/>
        </w:rPr>
        <w:t>4</w:t>
      </w:r>
      <w:r>
        <w:rPr>
          <w:sz w:val="28"/>
        </w:rPr>
        <w:t xml:space="preserve"> - </w:t>
      </w:r>
      <w:r>
        <w:rPr>
          <w:rStyle w:val="Style_7_ch"/>
          <w:sz w:val="28"/>
        </w:rPr>
        <w:fldChar w:fldCharType="begin"/>
      </w:r>
      <w:r>
        <w:rPr>
          <w:rStyle w:val="Style_7_ch"/>
          <w:sz w:val="28"/>
        </w:rPr>
        <w:instrText>HYPERLINK "https://ru.wikipedia.org/wiki/Матвеев,_Фёдор_Михайлович#/media/Файл:Матвеев._Швейцарский_пейзаж.jpg"</w:instrText>
      </w:r>
      <w:r>
        <w:rPr>
          <w:rStyle w:val="Style_7_ch"/>
          <w:sz w:val="28"/>
        </w:rPr>
        <w:fldChar w:fldCharType="separate"/>
      </w:r>
      <w:r>
        <w:rPr>
          <w:rStyle w:val="Style_7_ch"/>
          <w:sz w:val="28"/>
        </w:rPr>
        <w:t>https://ru.wikipedia.org/wiki/Матвеев,_Фёдор_Михайлович#/media/Файл:Матвеев._Швейцарский_пейзаж.jpg</w:t>
      </w:r>
      <w:r>
        <w:rPr>
          <w:rStyle w:val="Style_7_ch"/>
          <w:sz w:val="28"/>
        </w:rPr>
        <w:fldChar w:fldCharType="end"/>
      </w:r>
      <w:r>
        <w:rPr>
          <w:sz w:val="28"/>
        </w:rPr>
        <w:t xml:space="preserve"> </w:t>
      </w:r>
    </w:p>
    <w:p w14:paraId="07010000">
      <w:pPr>
        <w:spacing w:line="360" w:lineRule="auto"/>
        <w:ind/>
        <w:rPr>
          <w:sz w:val="28"/>
        </w:rPr>
      </w:pPr>
      <w:r>
        <w:rPr>
          <w:sz w:val="28"/>
        </w:rPr>
        <w:t xml:space="preserve">Фото </w:t>
      </w:r>
      <w:r>
        <w:rPr>
          <w:sz w:val="28"/>
        </w:rPr>
        <w:t>5</w:t>
      </w:r>
      <w:r>
        <w:rPr>
          <w:sz w:val="28"/>
        </w:rPr>
        <w:t xml:space="preserve"> - </w:t>
      </w:r>
      <w:r>
        <w:rPr>
          <w:rStyle w:val="Style_7_ch"/>
          <w:sz w:val="28"/>
        </w:rPr>
        <w:fldChar w:fldCharType="begin"/>
      </w:r>
      <w:r>
        <w:rPr>
          <w:rStyle w:val="Style_7_ch"/>
          <w:sz w:val="28"/>
        </w:rPr>
        <w:instrText>HYPERLINK "https://anastgal.livejournal.com/1058297.html"</w:instrText>
      </w:r>
      <w:r>
        <w:rPr>
          <w:rStyle w:val="Style_7_ch"/>
          <w:sz w:val="28"/>
        </w:rPr>
        <w:fldChar w:fldCharType="separate"/>
      </w:r>
      <w:r>
        <w:rPr>
          <w:rStyle w:val="Style_7_ch"/>
          <w:sz w:val="28"/>
        </w:rPr>
        <w:t>https://anastgal.livejournal.com/1058297.html</w:t>
      </w:r>
      <w:r>
        <w:rPr>
          <w:rStyle w:val="Style_7_ch"/>
          <w:sz w:val="28"/>
        </w:rPr>
        <w:fldChar w:fldCharType="end"/>
      </w:r>
      <w:r>
        <w:rPr>
          <w:sz w:val="28"/>
        </w:rPr>
        <w:t xml:space="preserve"> </w:t>
      </w:r>
    </w:p>
    <w:p w14:paraId="08010000">
      <w:pPr>
        <w:spacing w:line="360" w:lineRule="auto"/>
        <w:ind/>
        <w:rPr>
          <w:sz w:val="28"/>
        </w:rPr>
      </w:pPr>
      <w:r>
        <w:rPr>
          <w:sz w:val="28"/>
        </w:rPr>
        <w:t xml:space="preserve">Фото </w:t>
      </w:r>
      <w:r>
        <w:rPr>
          <w:sz w:val="28"/>
        </w:rPr>
        <w:t>6</w:t>
      </w:r>
      <w:r>
        <w:rPr>
          <w:sz w:val="28"/>
        </w:rPr>
        <w:t xml:space="preserve"> - </w:t>
      </w:r>
      <w:r>
        <w:rPr>
          <w:rStyle w:val="Style_7_ch"/>
          <w:sz w:val="28"/>
        </w:rPr>
        <w:fldChar w:fldCharType="begin"/>
      </w:r>
      <w:r>
        <w:rPr>
          <w:rStyle w:val="Style_7_ch"/>
          <w:sz w:val="28"/>
        </w:rPr>
        <w:instrText>HYPERLINK "https://ru.wikipedia.org/wiki/Воробьёв,_Максим_Никифорович"</w:instrText>
      </w:r>
      <w:r>
        <w:rPr>
          <w:rStyle w:val="Style_7_ch"/>
          <w:sz w:val="28"/>
        </w:rPr>
        <w:fldChar w:fldCharType="separate"/>
      </w:r>
      <w:r>
        <w:rPr>
          <w:rStyle w:val="Style_7_ch"/>
          <w:sz w:val="28"/>
        </w:rPr>
        <w:t>https://ru.wikipedia.org/wiki/Воробьёв,_Максим_Никифорович</w:t>
      </w:r>
      <w:r>
        <w:rPr>
          <w:rStyle w:val="Style_7_ch"/>
          <w:sz w:val="28"/>
        </w:rPr>
        <w:fldChar w:fldCharType="end"/>
      </w:r>
      <w:r>
        <w:rPr>
          <w:sz w:val="28"/>
        </w:rPr>
        <w:t xml:space="preserve"> </w:t>
      </w:r>
    </w:p>
    <w:p w14:paraId="09010000">
      <w:pPr>
        <w:spacing w:line="360" w:lineRule="auto"/>
        <w:ind/>
        <w:rPr>
          <w:sz w:val="28"/>
        </w:rPr>
      </w:pPr>
      <w:r>
        <w:rPr>
          <w:sz w:val="28"/>
        </w:rPr>
        <w:t xml:space="preserve">Фото </w:t>
      </w:r>
      <w:r>
        <w:rPr>
          <w:sz w:val="28"/>
        </w:rPr>
        <w:t>7</w:t>
      </w:r>
      <w:r>
        <w:rPr>
          <w:sz w:val="28"/>
        </w:rPr>
        <w:t xml:space="preserve"> - </w:t>
      </w:r>
      <w:r>
        <w:rPr>
          <w:rStyle w:val="Style_7_ch"/>
          <w:sz w:val="28"/>
        </w:rPr>
        <w:fldChar w:fldCharType="begin"/>
      </w:r>
      <w:r>
        <w:rPr>
          <w:rStyle w:val="Style_7_ch"/>
          <w:sz w:val="28"/>
        </w:rPr>
        <w:instrText>HYPERLINK "https://ru.wikipedia.org/wiki/Воробьёв,_Максим_Никифорович#/media/Файл:Maxim_Vorobiev_-_Sunrise.jpeg"</w:instrText>
      </w:r>
      <w:r>
        <w:rPr>
          <w:rStyle w:val="Style_7_ch"/>
          <w:sz w:val="28"/>
        </w:rPr>
        <w:fldChar w:fldCharType="separate"/>
      </w:r>
      <w:r>
        <w:rPr>
          <w:rStyle w:val="Style_7_ch"/>
          <w:sz w:val="28"/>
        </w:rPr>
        <w:t>https://ru.wikipedia.org/wiki/Воробьёв,_Максим_Никифорович#/media/Файл:Maxim_Vorobiev_-_Sunrise.jpeg</w:t>
      </w:r>
      <w:r>
        <w:rPr>
          <w:rStyle w:val="Style_7_ch"/>
          <w:sz w:val="28"/>
        </w:rPr>
        <w:fldChar w:fldCharType="end"/>
      </w:r>
      <w:r>
        <w:rPr>
          <w:sz w:val="28"/>
        </w:rPr>
        <w:t xml:space="preserve"> </w:t>
      </w:r>
    </w:p>
    <w:p w14:paraId="0A010000">
      <w:pPr>
        <w:spacing w:line="360" w:lineRule="auto"/>
        <w:ind/>
        <w:rPr>
          <w:sz w:val="28"/>
        </w:rPr>
      </w:pPr>
      <w:r>
        <w:rPr>
          <w:sz w:val="28"/>
        </w:rPr>
        <w:t xml:space="preserve">Фото </w:t>
      </w:r>
      <w:r>
        <w:rPr>
          <w:sz w:val="28"/>
        </w:rPr>
        <w:t>8</w:t>
      </w:r>
      <w:r>
        <w:rPr>
          <w:sz w:val="28"/>
        </w:rPr>
        <w:t xml:space="preserve"> -  </w:t>
      </w:r>
      <w:r>
        <w:rPr>
          <w:rStyle w:val="Style_7_ch"/>
          <w:sz w:val="28"/>
        </w:rPr>
        <w:fldChar w:fldCharType="begin"/>
      </w:r>
      <w:r>
        <w:rPr>
          <w:rStyle w:val="Style_7_ch"/>
          <w:sz w:val="28"/>
        </w:rPr>
        <w:instrText>HYPERLINK "https://ru.wikipedia.org/wiki/Чернецов,_Григорий_Григорьевич#/media/Файл:Grigory_Chernetsov_Syukyeevsky_Mountains.jpg"</w:instrText>
      </w:r>
      <w:r>
        <w:rPr>
          <w:rStyle w:val="Style_7_ch"/>
          <w:sz w:val="28"/>
        </w:rPr>
        <w:fldChar w:fldCharType="separate"/>
      </w:r>
      <w:r>
        <w:rPr>
          <w:rStyle w:val="Style_7_ch"/>
          <w:sz w:val="28"/>
        </w:rPr>
        <w:t>https://ru.wikipedia.org/wiki/Чернецов,_Григорий_Григорьевич#/media/Файл:Grigory_Chernetsov_Syukyeevsky_Mountains.jpg</w:t>
      </w:r>
      <w:r>
        <w:rPr>
          <w:rStyle w:val="Style_7_ch"/>
          <w:sz w:val="28"/>
        </w:rPr>
        <w:fldChar w:fldCharType="end"/>
      </w:r>
      <w:r>
        <w:rPr>
          <w:sz w:val="28"/>
        </w:rPr>
        <w:t xml:space="preserve"> </w:t>
      </w:r>
    </w:p>
    <w:p w14:paraId="0B010000">
      <w:pPr>
        <w:spacing w:line="360" w:lineRule="auto"/>
        <w:ind/>
        <w:rPr>
          <w:sz w:val="28"/>
        </w:rPr>
      </w:pPr>
      <w:r>
        <w:rPr>
          <w:sz w:val="28"/>
        </w:rPr>
        <w:t xml:space="preserve">Фото </w:t>
      </w:r>
      <w:r>
        <w:rPr>
          <w:sz w:val="28"/>
        </w:rPr>
        <w:t>9</w:t>
      </w:r>
      <w:r>
        <w:rPr>
          <w:sz w:val="28"/>
        </w:rPr>
        <w:t xml:space="preserve"> -</w:t>
      </w:r>
      <w:r>
        <w:rPr>
          <w:sz w:val="28"/>
        </w:rPr>
        <w:t xml:space="preserve"> </w:t>
      </w:r>
      <w:r>
        <w:rPr>
          <w:rStyle w:val="Style_7_ch"/>
          <w:sz w:val="28"/>
        </w:rPr>
        <w:fldChar w:fldCharType="begin"/>
      </w:r>
      <w:r>
        <w:rPr>
          <w:rStyle w:val="Style_7_ch"/>
          <w:sz w:val="28"/>
        </w:rPr>
        <w:instrText>HYPERLINK "https://ru.wikipedia.org/wiki/Чернецов,_Никанор_Григорьевич"</w:instrText>
      </w:r>
      <w:r>
        <w:rPr>
          <w:rStyle w:val="Style_7_ch"/>
          <w:sz w:val="28"/>
        </w:rPr>
        <w:fldChar w:fldCharType="separate"/>
      </w:r>
      <w:r>
        <w:rPr>
          <w:rStyle w:val="Style_7_ch"/>
          <w:sz w:val="28"/>
        </w:rPr>
        <w:t>https://ru.wikipedia.org/wiki/Чернецов,_Никанор_Григорьевич</w:t>
      </w:r>
      <w:r>
        <w:rPr>
          <w:rStyle w:val="Style_7_ch"/>
          <w:sz w:val="28"/>
        </w:rPr>
        <w:fldChar w:fldCharType="end"/>
      </w:r>
      <w:r>
        <w:rPr>
          <w:sz w:val="28"/>
        </w:rPr>
        <w:t xml:space="preserve"> </w:t>
      </w:r>
    </w:p>
    <w:p w14:paraId="0C010000">
      <w:pPr>
        <w:spacing w:line="360" w:lineRule="auto"/>
        <w:ind/>
        <w:rPr>
          <w:sz w:val="28"/>
        </w:rPr>
      </w:pPr>
      <w:r>
        <w:rPr>
          <w:sz w:val="28"/>
        </w:rPr>
        <w:t xml:space="preserve">Фото </w:t>
      </w:r>
      <w:r>
        <w:rPr>
          <w:sz w:val="28"/>
        </w:rPr>
        <w:t>10</w:t>
      </w:r>
      <w:r>
        <w:rPr>
          <w:sz w:val="28"/>
        </w:rPr>
        <w:t>-1</w:t>
      </w:r>
      <w:r>
        <w:rPr>
          <w:sz w:val="28"/>
        </w:rPr>
        <w:t>3</w:t>
      </w:r>
      <w:r>
        <w:rPr>
          <w:sz w:val="28"/>
        </w:rPr>
        <w:t xml:space="preserve"> - </w:t>
      </w:r>
      <w:r>
        <w:rPr>
          <w:rStyle w:val="Style_7_ch"/>
          <w:sz w:val="28"/>
        </w:rPr>
        <w:fldChar w:fldCharType="begin"/>
      </w:r>
      <w:r>
        <w:rPr>
          <w:rStyle w:val="Style_7_ch"/>
          <w:sz w:val="28"/>
        </w:rPr>
        <w:instrText>HYPERLINK "https://www.liveinternet.ru/community/1726655/post466115926/"</w:instrText>
      </w:r>
      <w:r>
        <w:rPr>
          <w:rStyle w:val="Style_7_ch"/>
          <w:sz w:val="28"/>
        </w:rPr>
        <w:fldChar w:fldCharType="separate"/>
      </w:r>
      <w:r>
        <w:rPr>
          <w:rStyle w:val="Style_7_ch"/>
          <w:sz w:val="28"/>
        </w:rPr>
        <w:t>https://www.liveinternet.ru/community/1726655/post466115926/</w:t>
      </w:r>
      <w:r>
        <w:rPr>
          <w:rStyle w:val="Style_7_ch"/>
          <w:sz w:val="28"/>
        </w:rPr>
        <w:fldChar w:fldCharType="end"/>
      </w:r>
      <w:r>
        <w:rPr>
          <w:sz w:val="28"/>
        </w:rPr>
        <w:t xml:space="preserve"> </w:t>
      </w:r>
    </w:p>
    <w:p w14:paraId="0D010000">
      <w:pPr>
        <w:spacing w:line="360" w:lineRule="auto"/>
        <w:ind/>
        <w:rPr>
          <w:sz w:val="28"/>
        </w:rPr>
      </w:pPr>
      <w:r>
        <w:rPr>
          <w:sz w:val="28"/>
        </w:rPr>
        <w:t>Фото 1</w:t>
      </w:r>
      <w:r>
        <w:rPr>
          <w:sz w:val="28"/>
        </w:rPr>
        <w:t>4</w:t>
      </w:r>
      <w:r>
        <w:rPr>
          <w:sz w:val="28"/>
        </w:rPr>
        <w:t xml:space="preserve"> - </w:t>
      </w:r>
      <w:r>
        <w:rPr>
          <w:rStyle w:val="Style_7_ch"/>
          <w:sz w:val="28"/>
        </w:rPr>
        <w:fldChar w:fldCharType="begin"/>
      </w:r>
      <w:r>
        <w:rPr>
          <w:rStyle w:val="Style_7_ch"/>
          <w:sz w:val="28"/>
        </w:rPr>
        <w:instrText>HYPERLINK "https://www.livemaster.ru/item/16232963-kartiny-i-panno-morskoj-pejzazh-kartina-maslom-na-holste-more"</w:instrText>
      </w:r>
      <w:r>
        <w:rPr>
          <w:rStyle w:val="Style_7_ch"/>
          <w:sz w:val="28"/>
        </w:rPr>
        <w:fldChar w:fldCharType="separate"/>
      </w:r>
      <w:r>
        <w:rPr>
          <w:rStyle w:val="Style_7_ch"/>
          <w:sz w:val="28"/>
        </w:rPr>
        <w:t>https://www.livemaster.ru/item/16232963-kartiny-i-panno-morskoj-pejzazh-kartina-maslom-na-holste-more</w:t>
      </w:r>
      <w:r>
        <w:rPr>
          <w:rStyle w:val="Style_7_ch"/>
          <w:sz w:val="28"/>
        </w:rPr>
        <w:fldChar w:fldCharType="end"/>
      </w:r>
      <w:r>
        <w:rPr>
          <w:sz w:val="28"/>
        </w:rPr>
        <w:t xml:space="preserve"> </w:t>
      </w:r>
    </w:p>
    <w:p w14:paraId="0E010000">
      <w:pPr>
        <w:spacing w:line="360" w:lineRule="auto"/>
        <w:ind/>
        <w:rPr>
          <w:sz w:val="28"/>
        </w:rPr>
      </w:pPr>
      <w:r>
        <w:rPr>
          <w:sz w:val="28"/>
        </w:rPr>
        <w:t>Фото 1</w:t>
      </w:r>
      <w:r>
        <w:rPr>
          <w:sz w:val="28"/>
        </w:rPr>
        <w:t>5</w:t>
      </w:r>
      <w:r>
        <w:rPr>
          <w:sz w:val="28"/>
        </w:rPr>
        <w:t xml:space="preserve"> - </w:t>
      </w:r>
      <w:r>
        <w:rPr>
          <w:rStyle w:val="Style_7_ch"/>
          <w:sz w:val="28"/>
        </w:rPr>
        <w:fldChar w:fldCharType="begin"/>
      </w:r>
      <w:r>
        <w:rPr>
          <w:rStyle w:val="Style_7_ch"/>
          <w:sz w:val="28"/>
        </w:rPr>
        <w:instrText>HYPERLINK "https://ru.wikipedia.org/wiki/Тёрнер,_Уильям"</w:instrText>
      </w:r>
      <w:r>
        <w:rPr>
          <w:rStyle w:val="Style_7_ch"/>
          <w:sz w:val="28"/>
        </w:rPr>
        <w:fldChar w:fldCharType="separate"/>
      </w:r>
      <w:r>
        <w:rPr>
          <w:rStyle w:val="Style_7_ch"/>
          <w:sz w:val="28"/>
        </w:rPr>
        <w:t>https://ru.wikipedia.org/wiki/Тёрнер,_Уильям</w:t>
      </w:r>
      <w:r>
        <w:rPr>
          <w:rStyle w:val="Style_7_ch"/>
          <w:sz w:val="28"/>
        </w:rPr>
        <w:fldChar w:fldCharType="end"/>
      </w:r>
      <w:r>
        <w:rPr>
          <w:sz w:val="28"/>
        </w:rPr>
        <w:t xml:space="preserve"> </w:t>
      </w:r>
    </w:p>
    <w:p w14:paraId="0F010000">
      <w:pPr>
        <w:spacing w:line="360" w:lineRule="auto"/>
        <w:ind/>
        <w:rPr>
          <w:sz w:val="28"/>
        </w:rPr>
      </w:pPr>
      <w:r>
        <w:rPr>
          <w:sz w:val="28"/>
        </w:rPr>
        <w:t>Фото 1</w:t>
      </w:r>
      <w:r>
        <w:rPr>
          <w:sz w:val="28"/>
        </w:rPr>
        <w:t>6</w:t>
      </w:r>
      <w:r>
        <w:rPr>
          <w:sz w:val="28"/>
        </w:rPr>
        <w:t xml:space="preserve"> - </w:t>
      </w:r>
      <w:r>
        <w:rPr>
          <w:rStyle w:val="Style_7_ch"/>
          <w:sz w:val="28"/>
        </w:rPr>
        <w:fldChar w:fldCharType="begin"/>
      </w:r>
      <w:r>
        <w:rPr>
          <w:rStyle w:val="Style_7_ch"/>
          <w:sz w:val="28"/>
        </w:rPr>
        <w:instrText>HYPERLINK "https://ru.wikipedia.org/wiki/Тёрнер,_Уильям#/media/Файл:Turner_Dido_Building_Carthage.jpg"</w:instrText>
      </w:r>
      <w:r>
        <w:rPr>
          <w:rStyle w:val="Style_7_ch"/>
          <w:sz w:val="28"/>
        </w:rPr>
        <w:fldChar w:fldCharType="separate"/>
      </w:r>
      <w:r>
        <w:rPr>
          <w:rStyle w:val="Style_7_ch"/>
          <w:sz w:val="28"/>
        </w:rPr>
        <w:t>https://ru.wikipedia.org/wiki/Тёрнер,_Уильям#/media/Файл:Turner_Dido_Building_Carthage.jpg</w:t>
      </w:r>
      <w:r>
        <w:rPr>
          <w:rStyle w:val="Style_7_ch"/>
          <w:sz w:val="28"/>
        </w:rPr>
        <w:fldChar w:fldCharType="end"/>
      </w:r>
      <w:r>
        <w:rPr>
          <w:sz w:val="28"/>
        </w:rPr>
        <w:t xml:space="preserve"> </w:t>
      </w:r>
    </w:p>
    <w:p w14:paraId="10010000">
      <w:pPr>
        <w:spacing w:line="360" w:lineRule="auto"/>
        <w:ind/>
        <w:rPr>
          <w:sz w:val="28"/>
        </w:rPr>
      </w:pPr>
      <w:r>
        <w:rPr>
          <w:sz w:val="28"/>
        </w:rPr>
        <w:t>Фото 1</w:t>
      </w:r>
      <w:r>
        <w:rPr>
          <w:sz w:val="28"/>
        </w:rPr>
        <w:t>7</w:t>
      </w:r>
      <w:r>
        <w:rPr>
          <w:sz w:val="28"/>
        </w:rPr>
        <w:t xml:space="preserve"> - </w:t>
      </w:r>
      <w:r>
        <w:rPr>
          <w:rStyle w:val="Style_7_ch"/>
          <w:sz w:val="28"/>
        </w:rPr>
        <w:fldChar w:fldCharType="begin"/>
      </w:r>
      <w:r>
        <w:rPr>
          <w:rStyle w:val="Style_7_ch"/>
          <w:sz w:val="28"/>
        </w:rPr>
        <w:instrText>HYPERLINK "https://ru.wikipedia.org/wiki/Айвазовский,_Иван_Константинович#/media/Файл:Aivazovsky_-_Self-portrait_1874.jpg"</w:instrText>
      </w:r>
      <w:r>
        <w:rPr>
          <w:rStyle w:val="Style_7_ch"/>
          <w:sz w:val="28"/>
        </w:rPr>
        <w:fldChar w:fldCharType="separate"/>
      </w:r>
      <w:r>
        <w:rPr>
          <w:rStyle w:val="Style_7_ch"/>
          <w:sz w:val="28"/>
        </w:rPr>
        <w:t>https://ru.wikipedia.org/wiki/Айвазовский,_Иван_Константинович#/media/Файл:Aivazovsky_-_Self-portrait_1874.jpg</w:t>
      </w:r>
      <w:r>
        <w:rPr>
          <w:rStyle w:val="Style_7_ch"/>
          <w:sz w:val="28"/>
        </w:rPr>
        <w:fldChar w:fldCharType="end"/>
      </w:r>
      <w:r>
        <w:rPr>
          <w:sz w:val="28"/>
        </w:rPr>
        <w:t xml:space="preserve"> </w:t>
      </w:r>
    </w:p>
    <w:p w14:paraId="11010000">
      <w:pPr>
        <w:spacing w:line="360" w:lineRule="auto"/>
        <w:ind/>
        <w:rPr>
          <w:sz w:val="28"/>
        </w:rPr>
      </w:pPr>
      <w:r>
        <w:rPr>
          <w:sz w:val="28"/>
        </w:rPr>
        <w:t>Фото 1</w:t>
      </w:r>
      <w:r>
        <w:rPr>
          <w:sz w:val="28"/>
        </w:rPr>
        <w:t>8</w:t>
      </w:r>
      <w:r>
        <w:rPr>
          <w:sz w:val="28"/>
        </w:rPr>
        <w:t xml:space="preserve"> - </w:t>
      </w:r>
      <w:r>
        <w:rPr>
          <w:rStyle w:val="Style_7_ch"/>
          <w:sz w:val="28"/>
        </w:rPr>
        <w:fldChar w:fldCharType="begin"/>
      </w:r>
      <w:r>
        <w:rPr>
          <w:rStyle w:val="Style_7_ch"/>
          <w:sz w:val="28"/>
        </w:rPr>
        <w:instrText>HYPERLINK "https://ru.wikipedia.org/wiki/Марина_(жанр)#/media/Файл:Айвазовский_(Гайвазовский)_Иван_(Оганес)_Константинович_Радуга.jpg"</w:instrText>
      </w:r>
      <w:r>
        <w:rPr>
          <w:rStyle w:val="Style_7_ch"/>
          <w:sz w:val="28"/>
        </w:rPr>
        <w:fldChar w:fldCharType="separate"/>
      </w:r>
      <w:r>
        <w:rPr>
          <w:rStyle w:val="Style_7_ch"/>
          <w:sz w:val="28"/>
        </w:rPr>
        <w:t>https://ru.wikipedia.org/wiki/Марина_(жанр)#/media/Файл:Айвазовский_(Гайвазовский)_Иван_(Оганес)_Константинович_Радуга.jpg</w:t>
      </w:r>
      <w:r>
        <w:rPr>
          <w:rStyle w:val="Style_7_ch"/>
          <w:sz w:val="28"/>
        </w:rPr>
        <w:fldChar w:fldCharType="end"/>
      </w:r>
      <w:r>
        <w:rPr>
          <w:sz w:val="28"/>
        </w:rPr>
        <w:t xml:space="preserve"> </w:t>
      </w:r>
    </w:p>
    <w:p w14:paraId="12010000">
      <w:pPr>
        <w:spacing w:line="360" w:lineRule="auto"/>
        <w:ind/>
        <w:rPr>
          <w:sz w:val="28"/>
        </w:rPr>
      </w:pPr>
      <w:r>
        <w:rPr>
          <w:sz w:val="28"/>
        </w:rPr>
        <w:t>Фото 1</w:t>
      </w:r>
      <w:r>
        <w:rPr>
          <w:sz w:val="28"/>
        </w:rPr>
        <w:t>9</w:t>
      </w:r>
      <w:r>
        <w:rPr>
          <w:sz w:val="28"/>
        </w:rPr>
        <w:t xml:space="preserve"> - </w:t>
      </w:r>
      <w:r>
        <w:rPr>
          <w:rStyle w:val="Style_7_ch"/>
          <w:sz w:val="28"/>
        </w:rPr>
        <w:fldChar w:fldCharType="begin"/>
      </w:r>
      <w:r>
        <w:rPr>
          <w:rStyle w:val="Style_7_ch"/>
          <w:sz w:val="28"/>
        </w:rPr>
        <w:instrText>HYPERLINK "http://umbra.media/arhiv/devyatyj-val-ivana-ajvazovskogo/"</w:instrText>
      </w:r>
      <w:r>
        <w:rPr>
          <w:rStyle w:val="Style_7_ch"/>
          <w:sz w:val="28"/>
        </w:rPr>
        <w:fldChar w:fldCharType="separate"/>
      </w:r>
      <w:r>
        <w:rPr>
          <w:rStyle w:val="Style_7_ch"/>
          <w:sz w:val="28"/>
        </w:rPr>
        <w:t>http://umbra.media/arhiv/devyatyj-val-ivana-ajvazovskogo/</w:t>
      </w:r>
      <w:r>
        <w:rPr>
          <w:rStyle w:val="Style_7_ch"/>
          <w:sz w:val="28"/>
        </w:rPr>
        <w:fldChar w:fldCharType="end"/>
      </w:r>
      <w:r>
        <w:rPr>
          <w:sz w:val="28"/>
        </w:rPr>
        <w:t xml:space="preserve"> </w:t>
      </w:r>
    </w:p>
    <w:p w14:paraId="13010000">
      <w:pPr>
        <w:spacing w:line="360" w:lineRule="auto"/>
        <w:ind/>
        <w:rPr>
          <w:sz w:val="28"/>
        </w:rPr>
      </w:pPr>
      <w:r>
        <w:rPr>
          <w:sz w:val="28"/>
        </w:rPr>
        <w:t xml:space="preserve">Фото </w:t>
      </w:r>
      <w:r>
        <w:rPr>
          <w:sz w:val="28"/>
        </w:rPr>
        <w:t>20</w:t>
      </w:r>
      <w:r>
        <w:rPr>
          <w:sz w:val="28"/>
        </w:rPr>
        <w:t xml:space="preserve"> - </w:t>
      </w:r>
      <w:r>
        <w:rPr>
          <w:rStyle w:val="Style_7_ch"/>
          <w:sz w:val="28"/>
        </w:rPr>
        <w:fldChar w:fldCharType="begin"/>
      </w:r>
      <w:r>
        <w:rPr>
          <w:rStyle w:val="Style_7_ch"/>
          <w:sz w:val="28"/>
        </w:rPr>
        <w:instrText>HYPERLINK "http://umbra.media/arhiv/devyatyj-val-ivana-ajvazovskogo/"</w:instrText>
      </w:r>
      <w:r>
        <w:rPr>
          <w:rStyle w:val="Style_7_ch"/>
          <w:sz w:val="28"/>
        </w:rPr>
        <w:fldChar w:fldCharType="separate"/>
      </w:r>
      <w:r>
        <w:rPr>
          <w:rStyle w:val="Style_7_ch"/>
          <w:sz w:val="28"/>
        </w:rPr>
        <w:t>http://umbra.media/arhiv/devyatyj-val-ivana-ajvazovskogo/</w:t>
      </w:r>
      <w:r>
        <w:rPr>
          <w:rStyle w:val="Style_7_ch"/>
          <w:sz w:val="28"/>
        </w:rPr>
        <w:fldChar w:fldCharType="end"/>
      </w:r>
      <w:r>
        <w:rPr>
          <w:sz w:val="28"/>
        </w:rPr>
        <w:t xml:space="preserve"> </w:t>
      </w:r>
    </w:p>
    <w:p w14:paraId="14010000">
      <w:pPr>
        <w:spacing w:line="360" w:lineRule="auto"/>
        <w:ind/>
        <w:rPr>
          <w:sz w:val="28"/>
        </w:rPr>
      </w:pPr>
      <w:r>
        <w:rPr>
          <w:sz w:val="28"/>
        </w:rPr>
        <w:t>Фото 2</w:t>
      </w:r>
      <w:r>
        <w:rPr>
          <w:sz w:val="28"/>
        </w:rPr>
        <w:t>1</w:t>
      </w:r>
      <w:r>
        <w:rPr>
          <w:sz w:val="28"/>
        </w:rPr>
        <w:t xml:space="preserve"> - </w:t>
      </w:r>
      <w:r>
        <w:rPr>
          <w:rStyle w:val="Style_7_ch"/>
          <w:sz w:val="28"/>
        </w:rPr>
        <w:fldChar w:fldCharType="begin"/>
      </w:r>
      <w:r>
        <w:rPr>
          <w:rStyle w:val="Style_7_ch"/>
          <w:sz w:val="28"/>
        </w:rPr>
        <w:instrText>HYPERLINK "https://vkraskah-spb.ru/product/vebinar-v-zapisi-selskij-pejzazh-maslom/"</w:instrText>
      </w:r>
      <w:r>
        <w:rPr>
          <w:rStyle w:val="Style_7_ch"/>
          <w:sz w:val="28"/>
        </w:rPr>
        <w:fldChar w:fldCharType="separate"/>
      </w:r>
      <w:r>
        <w:rPr>
          <w:rStyle w:val="Style_7_ch"/>
          <w:sz w:val="28"/>
        </w:rPr>
        <w:t>https://vkraskah-spb.ru/product/vebinar-v-zapisi-selskij-pejzazh-maslom/</w:t>
      </w:r>
      <w:r>
        <w:rPr>
          <w:rStyle w:val="Style_7_ch"/>
          <w:sz w:val="28"/>
        </w:rPr>
        <w:fldChar w:fldCharType="end"/>
      </w:r>
      <w:r>
        <w:rPr>
          <w:sz w:val="28"/>
        </w:rPr>
        <w:t xml:space="preserve"> </w:t>
      </w:r>
    </w:p>
    <w:p w14:paraId="15010000">
      <w:pPr>
        <w:spacing w:line="360" w:lineRule="auto"/>
        <w:ind/>
        <w:rPr>
          <w:sz w:val="28"/>
        </w:rPr>
      </w:pPr>
      <w:r>
        <w:rPr>
          <w:sz w:val="28"/>
        </w:rPr>
        <w:t>Фото 2</w:t>
      </w:r>
      <w:r>
        <w:rPr>
          <w:sz w:val="28"/>
        </w:rPr>
        <w:t>2</w:t>
      </w:r>
      <w:r>
        <w:rPr>
          <w:sz w:val="28"/>
        </w:rPr>
        <w:t xml:space="preserve"> - </w:t>
      </w:r>
      <w:r>
        <w:rPr>
          <w:rStyle w:val="Style_7_ch"/>
          <w:sz w:val="28"/>
        </w:rPr>
        <w:fldChar w:fldCharType="begin"/>
      </w:r>
      <w:r>
        <w:rPr>
          <w:rStyle w:val="Style_7_ch"/>
          <w:sz w:val="28"/>
        </w:rPr>
        <w:instrText>HYPERLINK "https://ru.wikipedia.org/wiki/Пейзаж#/media/Файл:RooksBackOfSavrasov.jpg"</w:instrText>
      </w:r>
      <w:r>
        <w:rPr>
          <w:rStyle w:val="Style_7_ch"/>
          <w:sz w:val="28"/>
        </w:rPr>
        <w:fldChar w:fldCharType="separate"/>
      </w:r>
      <w:r>
        <w:rPr>
          <w:rStyle w:val="Style_7_ch"/>
          <w:sz w:val="28"/>
        </w:rPr>
        <w:t>https://ru.wikipedia.org/wiki/Пейзаж#/media/Файл:RooksBackOfSavrasov.jpg</w:t>
      </w:r>
      <w:r>
        <w:rPr>
          <w:rStyle w:val="Style_7_ch"/>
          <w:sz w:val="28"/>
        </w:rPr>
        <w:fldChar w:fldCharType="end"/>
      </w:r>
      <w:r>
        <w:rPr>
          <w:sz w:val="28"/>
        </w:rPr>
        <w:t xml:space="preserve"> </w:t>
      </w:r>
    </w:p>
    <w:p w14:paraId="16010000">
      <w:pPr>
        <w:spacing w:line="360" w:lineRule="auto"/>
        <w:ind/>
        <w:rPr>
          <w:sz w:val="28"/>
        </w:rPr>
      </w:pPr>
      <w:r>
        <w:rPr>
          <w:sz w:val="28"/>
        </w:rPr>
        <w:t xml:space="preserve">Фото </w:t>
      </w:r>
      <w:r>
        <w:rPr>
          <w:sz w:val="28"/>
        </w:rPr>
        <w:t>2</w:t>
      </w:r>
      <w:r>
        <w:rPr>
          <w:sz w:val="28"/>
        </w:rPr>
        <w:t>3</w:t>
      </w:r>
      <w:r>
        <w:rPr>
          <w:sz w:val="28"/>
        </w:rPr>
        <w:t xml:space="preserve"> - </w:t>
      </w:r>
      <w:r>
        <w:rPr>
          <w:rStyle w:val="Style_7_ch"/>
          <w:sz w:val="28"/>
        </w:rPr>
        <w:fldChar w:fldCharType="begin"/>
      </w:r>
      <w:r>
        <w:rPr>
          <w:rStyle w:val="Style_7_ch"/>
          <w:sz w:val="28"/>
        </w:rPr>
        <w:instrText>HYPERLINK "http://vissage.ru/gorodskoj-pejzazh"</w:instrText>
      </w:r>
      <w:r>
        <w:rPr>
          <w:rStyle w:val="Style_7_ch"/>
          <w:sz w:val="28"/>
        </w:rPr>
        <w:fldChar w:fldCharType="separate"/>
      </w:r>
      <w:r>
        <w:rPr>
          <w:rStyle w:val="Style_7_ch"/>
          <w:sz w:val="28"/>
        </w:rPr>
        <w:t>http://vissage.ru/gorodskoj-pejzazh</w:t>
      </w:r>
      <w:r>
        <w:rPr>
          <w:rStyle w:val="Style_7_ch"/>
          <w:sz w:val="28"/>
        </w:rPr>
        <w:fldChar w:fldCharType="end"/>
      </w:r>
      <w:r>
        <w:rPr>
          <w:sz w:val="28"/>
        </w:rPr>
        <w:t xml:space="preserve"> </w:t>
      </w:r>
    </w:p>
    <w:p w14:paraId="17010000">
      <w:pPr>
        <w:spacing w:line="360" w:lineRule="auto"/>
        <w:ind/>
        <w:rPr>
          <w:sz w:val="28"/>
        </w:rPr>
      </w:pPr>
      <w:r>
        <w:rPr>
          <w:sz w:val="28"/>
        </w:rPr>
        <w:t xml:space="preserve">Фото </w:t>
      </w:r>
      <w:r>
        <w:rPr>
          <w:sz w:val="28"/>
        </w:rPr>
        <w:t>2</w:t>
      </w:r>
      <w:r>
        <w:rPr>
          <w:sz w:val="28"/>
        </w:rPr>
        <w:t>4</w:t>
      </w:r>
      <w:r>
        <w:rPr>
          <w:sz w:val="28"/>
        </w:rPr>
        <w:t xml:space="preserve"> - </w:t>
      </w:r>
      <w:r>
        <w:rPr>
          <w:rStyle w:val="Style_7_ch"/>
          <w:sz w:val="28"/>
        </w:rPr>
        <w:fldChar w:fldCharType="begin"/>
      </w:r>
      <w:r>
        <w:rPr>
          <w:rStyle w:val="Style_7_ch"/>
          <w:sz w:val="28"/>
        </w:rPr>
        <w:instrText>HYPERLINK "https://i.pinimg.com/originals/23/51/8d/23518d6dcaf0f819322c088dddec2e66.jpg"</w:instrText>
      </w:r>
      <w:r>
        <w:rPr>
          <w:rStyle w:val="Style_7_ch"/>
          <w:sz w:val="28"/>
        </w:rPr>
        <w:fldChar w:fldCharType="separate"/>
      </w:r>
      <w:r>
        <w:rPr>
          <w:rStyle w:val="Style_7_ch"/>
          <w:sz w:val="28"/>
        </w:rPr>
        <w:t>https://i.pinimg.com/originals/23/51/8d/23518d6dcaf0f819322c088dddec2e66.jpg</w:t>
      </w:r>
      <w:r>
        <w:rPr>
          <w:rStyle w:val="Style_7_ch"/>
          <w:sz w:val="28"/>
        </w:rPr>
        <w:fldChar w:fldCharType="end"/>
      </w:r>
      <w:r>
        <w:rPr>
          <w:sz w:val="28"/>
        </w:rPr>
        <w:t xml:space="preserve"> </w:t>
      </w:r>
    </w:p>
    <w:p w14:paraId="18010000">
      <w:pPr>
        <w:spacing w:line="360" w:lineRule="auto"/>
        <w:ind/>
        <w:rPr>
          <w:sz w:val="28"/>
        </w:rPr>
      </w:pPr>
      <w:r>
        <w:rPr>
          <w:sz w:val="28"/>
        </w:rPr>
        <w:t xml:space="preserve">Фото </w:t>
      </w:r>
      <w:r>
        <w:rPr>
          <w:sz w:val="28"/>
        </w:rPr>
        <w:t>2</w:t>
      </w:r>
      <w:r>
        <w:rPr>
          <w:sz w:val="28"/>
        </w:rPr>
        <w:t>5</w:t>
      </w:r>
      <w:r>
        <w:rPr>
          <w:sz w:val="28"/>
        </w:rPr>
        <w:t xml:space="preserve"> - </w:t>
      </w:r>
      <w:r>
        <w:rPr>
          <w:rStyle w:val="Style_7_ch"/>
          <w:sz w:val="28"/>
        </w:rPr>
        <w:fldChar w:fldCharType="begin"/>
      </w:r>
      <w:r>
        <w:rPr>
          <w:rStyle w:val="Style_7_ch"/>
          <w:sz w:val="28"/>
        </w:rPr>
        <w:instrText>HYPERLINK "http://www.art-paysage.ru/picture/carskoe-selo/"</w:instrText>
      </w:r>
      <w:r>
        <w:rPr>
          <w:rStyle w:val="Style_7_ch"/>
          <w:sz w:val="28"/>
        </w:rPr>
        <w:fldChar w:fldCharType="separate"/>
      </w:r>
      <w:r>
        <w:rPr>
          <w:rStyle w:val="Style_7_ch"/>
          <w:sz w:val="28"/>
        </w:rPr>
        <w:t>http://www.art-paysage.ru/picture/carskoe-selo/</w:t>
      </w:r>
      <w:r>
        <w:rPr>
          <w:rStyle w:val="Style_7_ch"/>
          <w:sz w:val="28"/>
        </w:rPr>
        <w:fldChar w:fldCharType="end"/>
      </w:r>
      <w:r>
        <w:rPr>
          <w:sz w:val="28"/>
        </w:rPr>
        <w:t xml:space="preserve"> </w:t>
      </w:r>
    </w:p>
    <w:p w14:paraId="19010000">
      <w:pPr>
        <w:spacing w:line="360" w:lineRule="auto"/>
        <w:ind/>
        <w:rPr>
          <w:sz w:val="28"/>
        </w:rPr>
      </w:pPr>
      <w:r>
        <w:rPr>
          <w:sz w:val="28"/>
        </w:rPr>
        <w:t xml:space="preserve">Фото </w:t>
      </w:r>
      <w:r>
        <w:rPr>
          <w:sz w:val="28"/>
        </w:rPr>
        <w:t>2</w:t>
      </w:r>
      <w:r>
        <w:rPr>
          <w:sz w:val="28"/>
        </w:rPr>
        <w:t>7</w:t>
      </w:r>
      <w:r>
        <w:rPr>
          <w:sz w:val="28"/>
        </w:rPr>
        <w:t xml:space="preserve"> -</w:t>
      </w:r>
      <w:r>
        <w:rPr>
          <w:sz w:val="28"/>
        </w:rPr>
        <w:t xml:space="preserve"> </w:t>
      </w:r>
      <w:r>
        <w:rPr>
          <w:rStyle w:val="Style_7_ch"/>
          <w:sz w:val="28"/>
        </w:rPr>
        <w:fldChar w:fldCharType="begin"/>
      </w:r>
      <w:r>
        <w:rPr>
          <w:rStyle w:val="Style_7_ch"/>
          <w:sz w:val="28"/>
        </w:rPr>
        <w:instrText>HYPERLINK "https://pikabu.ru/story/industrialnyiy_peyzazh_6226889"</w:instrText>
      </w:r>
      <w:r>
        <w:rPr>
          <w:rStyle w:val="Style_7_ch"/>
          <w:sz w:val="28"/>
        </w:rPr>
        <w:fldChar w:fldCharType="separate"/>
      </w:r>
      <w:r>
        <w:rPr>
          <w:rStyle w:val="Style_7_ch"/>
          <w:sz w:val="28"/>
        </w:rPr>
        <w:t>https://pikabu.ru/story/industrialnyiy_peyzazh_6226889</w:t>
      </w:r>
      <w:r>
        <w:rPr>
          <w:rStyle w:val="Style_7_ch"/>
          <w:sz w:val="28"/>
        </w:rPr>
        <w:fldChar w:fldCharType="end"/>
      </w:r>
      <w:r>
        <w:rPr>
          <w:sz w:val="28"/>
        </w:rPr>
        <w:t xml:space="preserve"> </w:t>
      </w:r>
    </w:p>
    <w:p w14:paraId="1A010000">
      <w:pPr>
        <w:spacing w:line="360" w:lineRule="auto"/>
        <w:ind/>
        <w:rPr>
          <w:sz w:val="28"/>
        </w:rPr>
      </w:pPr>
      <w:r>
        <w:rPr>
          <w:sz w:val="28"/>
        </w:rPr>
        <w:t xml:space="preserve">Фото </w:t>
      </w:r>
      <w:r>
        <w:rPr>
          <w:sz w:val="28"/>
        </w:rPr>
        <w:t>2</w:t>
      </w:r>
      <w:r>
        <w:rPr>
          <w:sz w:val="28"/>
        </w:rPr>
        <w:t>6</w:t>
      </w:r>
      <w:r>
        <w:rPr>
          <w:sz w:val="28"/>
        </w:rPr>
        <w:t xml:space="preserve"> - </w:t>
      </w:r>
      <w:r>
        <w:rPr>
          <w:rStyle w:val="Style_7_ch"/>
          <w:sz w:val="28"/>
        </w:rPr>
        <w:fldChar w:fldCharType="begin"/>
      </w:r>
      <w:r>
        <w:rPr>
          <w:rStyle w:val="Style_7_ch"/>
          <w:sz w:val="28"/>
        </w:rPr>
        <w:instrText>HYPERLINK "https://kulturologia.ru/blogs/250318/38294/"</w:instrText>
      </w:r>
      <w:r>
        <w:rPr>
          <w:rStyle w:val="Style_7_ch"/>
          <w:sz w:val="28"/>
        </w:rPr>
        <w:fldChar w:fldCharType="separate"/>
      </w:r>
      <w:r>
        <w:rPr>
          <w:rStyle w:val="Style_7_ch"/>
          <w:sz w:val="28"/>
        </w:rPr>
        <w:t>https://kulturologia.ru/blogs/250318/38294/</w:t>
      </w:r>
      <w:r>
        <w:rPr>
          <w:rStyle w:val="Style_7_ch"/>
          <w:sz w:val="28"/>
        </w:rPr>
        <w:fldChar w:fldCharType="end"/>
      </w:r>
      <w:r>
        <w:rPr>
          <w:sz w:val="28"/>
        </w:rPr>
        <w:t xml:space="preserve"> </w:t>
      </w:r>
    </w:p>
    <w:p w14:paraId="1B010000">
      <w:pPr>
        <w:spacing w:line="360" w:lineRule="auto"/>
        <w:ind/>
        <w:rPr>
          <w:sz w:val="28"/>
        </w:rPr>
      </w:pPr>
      <w:r>
        <w:rPr>
          <w:sz w:val="28"/>
        </w:rPr>
        <w:t>Фото 2</w:t>
      </w:r>
      <w:r>
        <w:rPr>
          <w:sz w:val="28"/>
        </w:rPr>
        <w:t>8</w:t>
      </w:r>
      <w:r>
        <w:rPr>
          <w:sz w:val="28"/>
        </w:rPr>
        <w:t xml:space="preserve"> - </w:t>
      </w:r>
      <w:r>
        <w:rPr>
          <w:rStyle w:val="Style_7_ch"/>
          <w:sz w:val="28"/>
        </w:rPr>
        <w:fldChar w:fldCharType="begin"/>
      </w:r>
      <w:r>
        <w:rPr>
          <w:rStyle w:val="Style_7_ch"/>
          <w:sz w:val="28"/>
        </w:rPr>
        <w:instrText>HYPERLINK "http://www.art-paysage.ru/picture/gornoe-ozero/"</w:instrText>
      </w:r>
      <w:r>
        <w:rPr>
          <w:rStyle w:val="Style_7_ch"/>
          <w:sz w:val="28"/>
        </w:rPr>
        <w:fldChar w:fldCharType="separate"/>
      </w:r>
      <w:r>
        <w:rPr>
          <w:rStyle w:val="Style_7_ch"/>
          <w:sz w:val="28"/>
        </w:rPr>
        <w:t>http://www.art-paysage.ru/picture/gornoe-ozero/</w:t>
      </w:r>
      <w:r>
        <w:rPr>
          <w:rStyle w:val="Style_7_ch"/>
          <w:sz w:val="28"/>
        </w:rPr>
        <w:fldChar w:fldCharType="end"/>
      </w:r>
      <w:r>
        <w:rPr>
          <w:sz w:val="28"/>
        </w:rPr>
        <w:t xml:space="preserve"> </w:t>
      </w:r>
    </w:p>
    <w:p w14:paraId="1C010000">
      <w:pPr>
        <w:spacing w:line="360" w:lineRule="auto"/>
        <w:ind/>
        <w:rPr>
          <w:sz w:val="28"/>
        </w:rPr>
      </w:pPr>
      <w:r>
        <w:rPr>
          <w:sz w:val="28"/>
        </w:rPr>
        <w:t>Фото 2</w:t>
      </w:r>
      <w:r>
        <w:rPr>
          <w:sz w:val="28"/>
        </w:rPr>
        <w:t>9</w:t>
      </w:r>
      <w:r>
        <w:rPr>
          <w:sz w:val="28"/>
        </w:rPr>
        <w:t xml:space="preserve"> - </w:t>
      </w:r>
      <w:r>
        <w:rPr>
          <w:rStyle w:val="Style_7_ch"/>
          <w:sz w:val="28"/>
        </w:rPr>
        <w:fldChar w:fldCharType="begin"/>
      </w:r>
      <w:r>
        <w:rPr>
          <w:rStyle w:val="Style_7_ch"/>
          <w:sz w:val="28"/>
        </w:rPr>
        <w:instrText>HYPERLINK "http://www.art-paysage.ru/picture/berezy/"</w:instrText>
      </w:r>
      <w:r>
        <w:rPr>
          <w:rStyle w:val="Style_7_ch"/>
          <w:sz w:val="28"/>
        </w:rPr>
        <w:fldChar w:fldCharType="separate"/>
      </w:r>
      <w:r>
        <w:rPr>
          <w:rStyle w:val="Style_7_ch"/>
          <w:sz w:val="28"/>
        </w:rPr>
        <w:t>http://www.art-paysage.ru/picture/berezy/</w:t>
      </w:r>
      <w:r>
        <w:rPr>
          <w:rStyle w:val="Style_7_ch"/>
          <w:sz w:val="28"/>
        </w:rPr>
        <w:fldChar w:fldCharType="end"/>
      </w:r>
      <w:r>
        <w:rPr>
          <w:sz w:val="28"/>
        </w:rPr>
        <w:t xml:space="preserve"> </w:t>
      </w:r>
    </w:p>
    <w:p w14:paraId="1D010000">
      <w:pPr>
        <w:pStyle w:val="Style_4"/>
        <w:spacing w:after="0" w:before="0"/>
        <w:ind/>
        <w:jc w:val="both"/>
        <w:rPr>
          <w:rStyle w:val="Style_3_ch"/>
          <w:i w:val="1"/>
          <w:color w:val="000000"/>
          <w:sz w:val="28"/>
        </w:rPr>
      </w:pPr>
    </w:p>
    <w:p w14:paraId="1E010000">
      <w:pPr>
        <w:pStyle w:val="Style_4"/>
        <w:spacing w:after="0" w:before="0"/>
        <w:ind/>
        <w:jc w:val="both"/>
        <w:rPr>
          <w:rStyle w:val="Style_3_ch"/>
          <w:i w:val="1"/>
          <w:color w:val="000000"/>
          <w:sz w:val="28"/>
        </w:rPr>
      </w:pPr>
    </w:p>
    <w:p w14:paraId="1F010000">
      <w:pPr>
        <w:pStyle w:val="Style_4"/>
        <w:spacing w:after="0" w:before="0"/>
        <w:ind/>
        <w:jc w:val="both"/>
        <w:rPr>
          <w:rStyle w:val="Style_3_ch"/>
          <w:i w:val="1"/>
          <w:color w:val="000000"/>
          <w:sz w:val="28"/>
        </w:rPr>
      </w:pPr>
    </w:p>
    <w:p w14:paraId="20010000"/>
    <w:sectPr>
      <w:pgSz w:h="15840" w:orient="portrait" w:w="12240"/>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10" w:type="paragraph">
    <w:name w:val="Normal"/>
    <w:link w:val="Style_10_ch"/>
    <w:uiPriority w:val="0"/>
    <w:qFormat/>
    <w:pPr>
      <w:spacing w:after="0" w:line="240" w:lineRule="auto"/>
      <w:ind/>
    </w:pPr>
    <w:rPr>
      <w:rFonts w:ascii="Times New Roman" w:hAnsi="Times New Roman"/>
      <w:sz w:val="24"/>
    </w:rPr>
  </w:style>
  <w:style w:default="1" w:styleId="Style_10_ch" w:type="character">
    <w:name w:val="Normal"/>
    <w:link w:val="Style_10"/>
    <w:rPr>
      <w:rFonts w:ascii="Times New Roman" w:hAnsi="Times New Roman"/>
      <w:sz w:val="24"/>
    </w:rPr>
  </w:style>
  <w:style w:styleId="Style_11" w:type="paragraph">
    <w:name w:val="Unresolved Mention"/>
    <w:basedOn w:val="Style_12"/>
    <w:link w:val="Style_11_ch"/>
    <w:rPr>
      <w:color w:val="605E5C"/>
      <w:shd w:fill="E1DFDD" w:val="clear"/>
    </w:rPr>
  </w:style>
  <w:style w:styleId="Style_11_ch" w:type="character">
    <w:name w:val="Unresolved Mention"/>
    <w:basedOn w:val="Style_12_ch"/>
    <w:link w:val="Style_11"/>
    <w:rPr>
      <w:color w:val="605E5C"/>
      <w:shd w:fill="E1DFDD" w:val="clear"/>
    </w:rPr>
  </w:style>
  <w:style w:styleId="Style_13" w:type="paragraph">
    <w:name w:val="toc 2"/>
    <w:next w:val="Style_10"/>
    <w:link w:val="Style_13_ch"/>
    <w:uiPriority w:val="39"/>
    <w:pPr>
      <w:ind w:firstLine="0" w:left="200"/>
      <w:jc w:val="left"/>
    </w:pPr>
    <w:rPr>
      <w:rFonts w:ascii="XO Thames" w:hAnsi="XO Thames"/>
      <w:sz w:val="28"/>
    </w:rPr>
  </w:style>
  <w:style w:styleId="Style_13_ch" w:type="character">
    <w:name w:val="toc 2"/>
    <w:link w:val="Style_13"/>
    <w:rPr>
      <w:rFonts w:ascii="XO Thames" w:hAnsi="XO Thames"/>
      <w:sz w:val="28"/>
    </w:rPr>
  </w:style>
  <w:style w:styleId="Style_14" w:type="paragraph">
    <w:name w:val="paragraph"/>
    <w:basedOn w:val="Style_10"/>
    <w:link w:val="Style_14_ch"/>
    <w:pPr>
      <w:spacing w:afterAutospacing="on" w:beforeAutospacing="on"/>
      <w:ind/>
    </w:pPr>
  </w:style>
  <w:style w:styleId="Style_14_ch" w:type="character">
    <w:name w:val="paragraph"/>
    <w:basedOn w:val="Style_10_ch"/>
    <w:link w:val="Style_14"/>
  </w:style>
  <w:style w:styleId="Style_12" w:type="paragraph">
    <w:name w:val="Default Paragraph Font"/>
    <w:link w:val="Style_12_ch"/>
  </w:style>
  <w:style w:styleId="Style_12_ch" w:type="character">
    <w:name w:val="Default Paragraph Font"/>
    <w:link w:val="Style_12"/>
  </w:style>
  <w:style w:styleId="Style_15" w:type="paragraph">
    <w:name w:val="toc 4"/>
    <w:next w:val="Style_10"/>
    <w:link w:val="Style_15_ch"/>
    <w:uiPriority w:val="39"/>
    <w:pPr>
      <w:ind w:firstLine="0" w:left="600"/>
      <w:jc w:val="left"/>
    </w:pPr>
    <w:rPr>
      <w:rFonts w:ascii="XO Thames" w:hAnsi="XO Thames"/>
      <w:sz w:val="28"/>
    </w:rPr>
  </w:style>
  <w:style w:styleId="Style_15_ch" w:type="character">
    <w:name w:val="toc 4"/>
    <w:link w:val="Style_15"/>
    <w:rPr>
      <w:rFonts w:ascii="XO Thames" w:hAnsi="XO Thames"/>
      <w:sz w:val="28"/>
    </w:rPr>
  </w:style>
  <w:style w:styleId="Style_16" w:type="paragraph">
    <w:name w:val="toc 6"/>
    <w:next w:val="Style_10"/>
    <w:link w:val="Style_16_ch"/>
    <w:uiPriority w:val="39"/>
    <w:pPr>
      <w:ind w:firstLine="0" w:left="1000"/>
      <w:jc w:val="left"/>
    </w:pPr>
    <w:rPr>
      <w:rFonts w:ascii="XO Thames" w:hAnsi="XO Thames"/>
      <w:sz w:val="28"/>
    </w:rPr>
  </w:style>
  <w:style w:styleId="Style_16_ch" w:type="character">
    <w:name w:val="toc 6"/>
    <w:link w:val="Style_16"/>
    <w:rPr>
      <w:rFonts w:ascii="XO Thames" w:hAnsi="XO Thames"/>
      <w:sz w:val="28"/>
    </w:rPr>
  </w:style>
  <w:style w:styleId="Style_17" w:type="paragraph">
    <w:name w:val="toc 7"/>
    <w:next w:val="Style_10"/>
    <w:link w:val="Style_17_ch"/>
    <w:uiPriority w:val="39"/>
    <w:pPr>
      <w:ind w:firstLine="0" w:left="1200"/>
      <w:jc w:val="left"/>
    </w:pPr>
    <w:rPr>
      <w:rFonts w:ascii="XO Thames" w:hAnsi="XO Thames"/>
      <w:sz w:val="28"/>
    </w:rPr>
  </w:style>
  <w:style w:styleId="Style_17_ch" w:type="character">
    <w:name w:val="toc 7"/>
    <w:link w:val="Style_17"/>
    <w:rPr>
      <w:rFonts w:ascii="XO Thames" w:hAnsi="XO Thames"/>
      <w:sz w:val="28"/>
    </w:rPr>
  </w:style>
  <w:style w:styleId="Style_18" w:type="paragraph">
    <w:name w:val="FollowedHyperlink"/>
    <w:basedOn w:val="Style_12"/>
    <w:link w:val="Style_18_ch"/>
    <w:rPr>
      <w:color w:themeColor="followedHyperlink" w:val="800080"/>
      <w:u w:val="single"/>
    </w:rPr>
  </w:style>
  <w:style w:styleId="Style_18_ch" w:type="character">
    <w:name w:val="FollowedHyperlink"/>
    <w:basedOn w:val="Style_12_ch"/>
    <w:link w:val="Style_18"/>
    <w:rPr>
      <w:color w:themeColor="followedHyperlink" w:val="800080"/>
      <w:u w:val="single"/>
    </w:rPr>
  </w:style>
  <w:style w:styleId="Style_19" w:type="paragraph">
    <w:name w:val="heading 3"/>
    <w:next w:val="Style_10"/>
    <w:link w:val="Style_19_ch"/>
    <w:uiPriority w:val="9"/>
    <w:qFormat/>
    <w:pPr>
      <w:spacing w:after="120" w:before="120"/>
      <w:ind/>
      <w:jc w:val="both"/>
      <w:outlineLvl w:val="2"/>
    </w:pPr>
    <w:rPr>
      <w:rFonts w:ascii="XO Thames" w:hAnsi="XO Thames"/>
      <w:b w:val="1"/>
      <w:sz w:val="26"/>
    </w:rPr>
  </w:style>
  <w:style w:styleId="Style_19_ch" w:type="character">
    <w:name w:val="heading 3"/>
    <w:link w:val="Style_19"/>
    <w:rPr>
      <w:rFonts w:ascii="XO Thames" w:hAnsi="XO Thames"/>
      <w:b w:val="1"/>
      <w:sz w:val="26"/>
    </w:rPr>
  </w:style>
  <w:style w:styleId="Style_20" w:type="paragraph">
    <w:name w:val="c12"/>
    <w:basedOn w:val="Style_12"/>
    <w:link w:val="Style_20_ch"/>
  </w:style>
  <w:style w:styleId="Style_20_ch" w:type="character">
    <w:name w:val="c12"/>
    <w:basedOn w:val="Style_12_ch"/>
    <w:link w:val="Style_20"/>
  </w:style>
  <w:style w:styleId="Style_9" w:type="paragraph">
    <w:name w:val="List Paragraph"/>
    <w:basedOn w:val="Style_10"/>
    <w:link w:val="Style_9_ch"/>
    <w:pPr>
      <w:spacing w:after="200" w:line="276" w:lineRule="auto"/>
      <w:ind w:firstLine="0" w:left="720"/>
      <w:contextualSpacing w:val="1"/>
    </w:pPr>
    <w:rPr>
      <w:rFonts w:asciiTheme="minorAscii" w:hAnsiTheme="minorHAnsi"/>
      <w:sz w:val="22"/>
    </w:rPr>
  </w:style>
  <w:style w:styleId="Style_9_ch" w:type="character">
    <w:name w:val="List Paragraph"/>
    <w:basedOn w:val="Style_10_ch"/>
    <w:link w:val="Style_9"/>
    <w:rPr>
      <w:rFonts w:asciiTheme="minorAscii" w:hAnsiTheme="minorHAnsi"/>
      <w:sz w:val="22"/>
    </w:rPr>
  </w:style>
  <w:style w:styleId="Style_21" w:type="paragraph">
    <w:name w:val="Emphasis"/>
    <w:basedOn w:val="Style_12"/>
    <w:link w:val="Style_21_ch"/>
    <w:rPr>
      <w:i w:val="1"/>
    </w:rPr>
  </w:style>
  <w:style w:styleId="Style_21_ch" w:type="character">
    <w:name w:val="Emphasis"/>
    <w:basedOn w:val="Style_12_ch"/>
    <w:link w:val="Style_21"/>
    <w:rPr>
      <w:i w:val="1"/>
    </w:rPr>
  </w:style>
  <w:style w:styleId="Style_8" w:type="paragraph">
    <w:name w:val="Normal (Web)"/>
    <w:basedOn w:val="Style_10"/>
    <w:link w:val="Style_8_ch"/>
    <w:pPr>
      <w:spacing w:afterAutospacing="on" w:beforeAutospacing="on"/>
      <w:ind/>
    </w:pPr>
  </w:style>
  <w:style w:styleId="Style_8_ch" w:type="character">
    <w:name w:val="Normal (Web)"/>
    <w:basedOn w:val="Style_10_ch"/>
    <w:link w:val="Style_8"/>
  </w:style>
  <w:style w:styleId="Style_22" w:type="paragraph">
    <w:name w:val="c3"/>
    <w:basedOn w:val="Style_12"/>
    <w:link w:val="Style_22_ch"/>
  </w:style>
  <w:style w:styleId="Style_22_ch" w:type="character">
    <w:name w:val="c3"/>
    <w:basedOn w:val="Style_12_ch"/>
    <w:link w:val="Style_22"/>
  </w:style>
  <w:style w:styleId="Style_23" w:type="paragraph">
    <w:name w:val="toc 3"/>
    <w:next w:val="Style_10"/>
    <w:link w:val="Style_23_ch"/>
    <w:uiPriority w:val="39"/>
    <w:pPr>
      <w:ind w:firstLine="0" w:left="400"/>
      <w:jc w:val="left"/>
    </w:pPr>
    <w:rPr>
      <w:rFonts w:ascii="XO Thames" w:hAnsi="XO Thames"/>
      <w:sz w:val="28"/>
    </w:rPr>
  </w:style>
  <w:style w:styleId="Style_23_ch" w:type="character">
    <w:name w:val="toc 3"/>
    <w:link w:val="Style_23"/>
    <w:rPr>
      <w:rFonts w:ascii="XO Thames" w:hAnsi="XO Thames"/>
      <w:sz w:val="28"/>
    </w:rPr>
  </w:style>
  <w:style w:styleId="Style_24" w:type="paragraph">
    <w:name w:val="c8"/>
    <w:basedOn w:val="Style_10"/>
    <w:link w:val="Style_24_ch"/>
    <w:pPr>
      <w:spacing w:afterAutospacing="on" w:beforeAutospacing="on"/>
      <w:ind/>
    </w:pPr>
  </w:style>
  <w:style w:styleId="Style_24_ch" w:type="character">
    <w:name w:val="c8"/>
    <w:basedOn w:val="Style_10_ch"/>
    <w:link w:val="Style_24"/>
  </w:style>
  <w:style w:styleId="Style_25" w:type="paragraph">
    <w:name w:val="dabhide"/>
    <w:basedOn w:val="Style_12"/>
    <w:link w:val="Style_25_ch"/>
  </w:style>
  <w:style w:styleId="Style_25_ch" w:type="character">
    <w:name w:val="dabhide"/>
    <w:basedOn w:val="Style_12_ch"/>
    <w:link w:val="Style_25"/>
  </w:style>
  <w:style w:styleId="Style_2" w:type="paragraph">
    <w:name w:val="c7"/>
    <w:basedOn w:val="Style_10"/>
    <w:link w:val="Style_2_ch"/>
    <w:pPr>
      <w:spacing w:afterAutospacing="on" w:beforeAutospacing="on"/>
      <w:ind/>
    </w:pPr>
  </w:style>
  <w:style w:styleId="Style_2_ch" w:type="character">
    <w:name w:val="c7"/>
    <w:basedOn w:val="Style_10_ch"/>
    <w:link w:val="Style_2"/>
  </w:style>
  <w:style w:styleId="Style_1" w:type="paragraph">
    <w:name w:val="No Spacing"/>
    <w:link w:val="Style_1_ch"/>
    <w:pPr>
      <w:spacing w:after="0" w:line="240" w:lineRule="auto"/>
      <w:ind/>
    </w:pPr>
    <w:rPr>
      <w:rFonts w:ascii="Calibri" w:hAnsi="Calibri"/>
    </w:rPr>
  </w:style>
  <w:style w:styleId="Style_1_ch" w:type="character">
    <w:name w:val="No Spacing"/>
    <w:link w:val="Style_1"/>
    <w:rPr>
      <w:rFonts w:ascii="Calibri" w:hAnsi="Calibri"/>
    </w:rPr>
  </w:style>
  <w:style w:styleId="Style_26" w:type="paragraph">
    <w:name w:val="heading 5"/>
    <w:next w:val="Style_10"/>
    <w:link w:val="Style_26_ch"/>
    <w:uiPriority w:val="9"/>
    <w:qFormat/>
    <w:pPr>
      <w:spacing w:after="120" w:before="120"/>
      <w:ind/>
      <w:jc w:val="both"/>
      <w:outlineLvl w:val="4"/>
    </w:pPr>
    <w:rPr>
      <w:rFonts w:ascii="XO Thames" w:hAnsi="XO Thames"/>
      <w:b w:val="1"/>
      <w:sz w:val="22"/>
    </w:rPr>
  </w:style>
  <w:style w:styleId="Style_26_ch" w:type="character">
    <w:name w:val="heading 5"/>
    <w:link w:val="Style_26"/>
    <w:rPr>
      <w:rFonts w:ascii="XO Thames" w:hAnsi="XO Thames"/>
      <w:b w:val="1"/>
      <w:sz w:val="22"/>
    </w:rPr>
  </w:style>
  <w:style w:styleId="Style_27" w:type="paragraph">
    <w:name w:val="heading 1"/>
    <w:next w:val="Style_10"/>
    <w:link w:val="Style_27_ch"/>
    <w:uiPriority w:val="9"/>
    <w:qFormat/>
    <w:pPr>
      <w:spacing w:after="120" w:before="120"/>
      <w:ind/>
      <w:jc w:val="both"/>
      <w:outlineLvl w:val="0"/>
    </w:pPr>
    <w:rPr>
      <w:rFonts w:ascii="XO Thames" w:hAnsi="XO Thames"/>
      <w:b w:val="1"/>
      <w:sz w:val="32"/>
    </w:rPr>
  </w:style>
  <w:style w:styleId="Style_27_ch" w:type="character">
    <w:name w:val="heading 1"/>
    <w:link w:val="Style_27"/>
    <w:rPr>
      <w:rFonts w:ascii="XO Thames" w:hAnsi="XO Thames"/>
      <w:b w:val="1"/>
      <w:sz w:val="32"/>
    </w:rPr>
  </w:style>
  <w:style w:styleId="Style_7" w:type="paragraph">
    <w:name w:val="Hyperlink"/>
    <w:basedOn w:val="Style_12"/>
    <w:link w:val="Style_7_ch"/>
    <w:rPr>
      <w:color w:val="0000FF"/>
      <w:u w:val="single"/>
    </w:rPr>
  </w:style>
  <w:style w:styleId="Style_7_ch" w:type="character">
    <w:name w:val="Hyperlink"/>
    <w:basedOn w:val="Style_12_ch"/>
    <w:link w:val="Style_7"/>
    <w:rPr>
      <w:color w:val="0000FF"/>
      <w:u w:val="single"/>
    </w:rPr>
  </w:style>
  <w:style w:styleId="Style_28" w:type="paragraph">
    <w:name w:val="Footnote"/>
    <w:link w:val="Style_28_ch"/>
    <w:pPr>
      <w:ind w:firstLine="851" w:left="0"/>
      <w:jc w:val="both"/>
    </w:pPr>
    <w:rPr>
      <w:rFonts w:ascii="XO Thames" w:hAnsi="XO Thames"/>
      <w:sz w:val="22"/>
    </w:rPr>
  </w:style>
  <w:style w:styleId="Style_28_ch" w:type="character">
    <w:name w:val="Footnote"/>
    <w:link w:val="Style_28"/>
    <w:rPr>
      <w:rFonts w:ascii="XO Thames" w:hAnsi="XO Thames"/>
      <w:sz w:val="22"/>
    </w:rPr>
  </w:style>
  <w:style w:styleId="Style_29" w:type="paragraph">
    <w:name w:val="c1"/>
    <w:basedOn w:val="Style_12"/>
    <w:link w:val="Style_29_ch"/>
  </w:style>
  <w:style w:styleId="Style_29_ch" w:type="character">
    <w:name w:val="c1"/>
    <w:basedOn w:val="Style_12_ch"/>
    <w:link w:val="Style_29"/>
  </w:style>
  <w:style w:styleId="Style_30" w:type="paragraph">
    <w:name w:val="toc 1"/>
    <w:next w:val="Style_10"/>
    <w:link w:val="Style_30_ch"/>
    <w:uiPriority w:val="39"/>
    <w:pPr>
      <w:ind w:firstLine="0" w:left="0"/>
      <w:jc w:val="left"/>
    </w:pPr>
    <w:rPr>
      <w:rFonts w:ascii="XO Thames" w:hAnsi="XO Thames"/>
      <w:b w:val="1"/>
      <w:sz w:val="28"/>
    </w:rPr>
  </w:style>
  <w:style w:styleId="Style_30_ch" w:type="character">
    <w:name w:val="toc 1"/>
    <w:link w:val="Style_30"/>
    <w:rPr>
      <w:rFonts w:ascii="XO Thames" w:hAnsi="XO Thames"/>
      <w:b w:val="1"/>
      <w:sz w:val="28"/>
    </w:rPr>
  </w:style>
  <w:style w:styleId="Style_31" w:type="paragraph">
    <w:name w:val="Header and Footer"/>
    <w:link w:val="Style_31_ch"/>
    <w:pPr>
      <w:spacing w:line="240" w:lineRule="auto"/>
      <w:ind/>
      <w:jc w:val="both"/>
    </w:pPr>
    <w:rPr>
      <w:rFonts w:ascii="XO Thames" w:hAnsi="XO Thames"/>
      <w:sz w:val="20"/>
    </w:rPr>
  </w:style>
  <w:style w:styleId="Style_31_ch" w:type="character">
    <w:name w:val="Header and Footer"/>
    <w:link w:val="Style_31"/>
    <w:rPr>
      <w:rFonts w:ascii="XO Thames" w:hAnsi="XO Thames"/>
      <w:sz w:val="20"/>
    </w:rPr>
  </w:style>
  <w:style w:styleId="Style_32" w:type="paragraph">
    <w:name w:val="Strong"/>
    <w:basedOn w:val="Style_12"/>
    <w:link w:val="Style_32_ch"/>
    <w:rPr>
      <w:b w:val="1"/>
    </w:rPr>
  </w:style>
  <w:style w:styleId="Style_32_ch" w:type="character">
    <w:name w:val="Strong"/>
    <w:basedOn w:val="Style_12_ch"/>
    <w:link w:val="Style_32"/>
    <w:rPr>
      <w:b w:val="1"/>
    </w:rPr>
  </w:style>
  <w:style w:styleId="Style_33" w:type="paragraph">
    <w:name w:val="toc 9"/>
    <w:next w:val="Style_10"/>
    <w:link w:val="Style_33_ch"/>
    <w:uiPriority w:val="39"/>
    <w:pPr>
      <w:ind w:firstLine="0" w:left="1600"/>
      <w:jc w:val="left"/>
    </w:pPr>
    <w:rPr>
      <w:rFonts w:ascii="XO Thames" w:hAnsi="XO Thames"/>
      <w:sz w:val="28"/>
    </w:rPr>
  </w:style>
  <w:style w:styleId="Style_33_ch" w:type="character">
    <w:name w:val="toc 9"/>
    <w:link w:val="Style_33"/>
    <w:rPr>
      <w:rFonts w:ascii="XO Thames" w:hAnsi="XO Thames"/>
      <w:sz w:val="28"/>
    </w:rPr>
  </w:style>
  <w:style w:styleId="Style_34" w:type="paragraph">
    <w:name w:val="normaltextrun"/>
    <w:basedOn w:val="Style_12"/>
    <w:link w:val="Style_34_ch"/>
  </w:style>
  <w:style w:styleId="Style_34_ch" w:type="character">
    <w:name w:val="normaltextrun"/>
    <w:basedOn w:val="Style_12_ch"/>
    <w:link w:val="Style_34"/>
  </w:style>
  <w:style w:styleId="Style_6" w:type="paragraph">
    <w:name w:val="apple-converted-space"/>
    <w:basedOn w:val="Style_12"/>
    <w:link w:val="Style_6_ch"/>
  </w:style>
  <w:style w:styleId="Style_6_ch" w:type="character">
    <w:name w:val="apple-converted-space"/>
    <w:basedOn w:val="Style_12_ch"/>
    <w:link w:val="Style_6"/>
  </w:style>
  <w:style w:styleId="Style_35" w:type="paragraph">
    <w:name w:val="toc 8"/>
    <w:next w:val="Style_10"/>
    <w:link w:val="Style_35_ch"/>
    <w:uiPriority w:val="39"/>
    <w:pPr>
      <w:ind w:firstLine="0" w:left="1400"/>
      <w:jc w:val="left"/>
    </w:pPr>
    <w:rPr>
      <w:rFonts w:ascii="XO Thames" w:hAnsi="XO Thames"/>
      <w:sz w:val="28"/>
    </w:rPr>
  </w:style>
  <w:style w:styleId="Style_35_ch" w:type="character">
    <w:name w:val="toc 8"/>
    <w:link w:val="Style_35"/>
    <w:rPr>
      <w:rFonts w:ascii="XO Thames" w:hAnsi="XO Thames"/>
      <w:sz w:val="28"/>
    </w:rPr>
  </w:style>
  <w:style w:styleId="Style_36" w:type="paragraph">
    <w:name w:val="toc 5"/>
    <w:next w:val="Style_10"/>
    <w:link w:val="Style_36_ch"/>
    <w:uiPriority w:val="39"/>
    <w:pPr>
      <w:ind w:firstLine="0" w:left="800"/>
      <w:jc w:val="left"/>
    </w:pPr>
    <w:rPr>
      <w:rFonts w:ascii="XO Thames" w:hAnsi="XO Thames"/>
      <w:sz w:val="28"/>
    </w:rPr>
  </w:style>
  <w:style w:styleId="Style_36_ch" w:type="character">
    <w:name w:val="toc 5"/>
    <w:link w:val="Style_36"/>
    <w:rPr>
      <w:rFonts w:ascii="XO Thames" w:hAnsi="XO Thames"/>
      <w:sz w:val="28"/>
    </w:rPr>
  </w:style>
  <w:style w:styleId="Style_5" w:type="paragraph">
    <w:name w:val="c13"/>
    <w:basedOn w:val="Style_10"/>
    <w:link w:val="Style_5_ch"/>
    <w:pPr>
      <w:spacing w:afterAutospacing="on" w:beforeAutospacing="on"/>
      <w:ind/>
    </w:pPr>
  </w:style>
  <w:style w:styleId="Style_5_ch" w:type="character">
    <w:name w:val="c13"/>
    <w:basedOn w:val="Style_10_ch"/>
    <w:link w:val="Style_5"/>
  </w:style>
  <w:style w:styleId="Style_4" w:type="paragraph">
    <w:name w:val="c2"/>
    <w:basedOn w:val="Style_10"/>
    <w:link w:val="Style_4_ch"/>
    <w:pPr>
      <w:spacing w:afterAutospacing="on" w:beforeAutospacing="on"/>
      <w:ind/>
    </w:pPr>
  </w:style>
  <w:style w:styleId="Style_4_ch" w:type="character">
    <w:name w:val="c2"/>
    <w:basedOn w:val="Style_10_ch"/>
    <w:link w:val="Style_4"/>
  </w:style>
  <w:style w:styleId="Style_37" w:type="paragraph">
    <w:name w:val="mw-headline"/>
    <w:basedOn w:val="Style_12"/>
    <w:link w:val="Style_37_ch"/>
  </w:style>
  <w:style w:styleId="Style_37_ch" w:type="character">
    <w:name w:val="mw-headline"/>
    <w:basedOn w:val="Style_12_ch"/>
    <w:link w:val="Style_37"/>
  </w:style>
  <w:style w:styleId="Style_38" w:type="paragraph">
    <w:name w:val="Subtitle"/>
    <w:next w:val="Style_10"/>
    <w:link w:val="Style_38_ch"/>
    <w:uiPriority w:val="11"/>
    <w:qFormat/>
    <w:pPr>
      <w:ind/>
      <w:jc w:val="both"/>
    </w:pPr>
    <w:rPr>
      <w:rFonts w:ascii="XO Thames" w:hAnsi="XO Thames"/>
      <w:i w:val="1"/>
      <w:sz w:val="24"/>
    </w:rPr>
  </w:style>
  <w:style w:styleId="Style_38_ch" w:type="character">
    <w:name w:val="Subtitle"/>
    <w:link w:val="Style_38"/>
    <w:rPr>
      <w:rFonts w:ascii="XO Thames" w:hAnsi="XO Thames"/>
      <w:i w:val="1"/>
      <w:sz w:val="24"/>
    </w:rPr>
  </w:style>
  <w:style w:styleId="Style_3" w:type="paragraph">
    <w:name w:val="c0"/>
    <w:basedOn w:val="Style_12"/>
    <w:link w:val="Style_3_ch"/>
  </w:style>
  <w:style w:styleId="Style_3_ch" w:type="character">
    <w:name w:val="c0"/>
    <w:basedOn w:val="Style_12_ch"/>
    <w:link w:val="Style_3"/>
  </w:style>
  <w:style w:styleId="Style_39" w:type="paragraph">
    <w:name w:val="toc 10"/>
    <w:next w:val="Style_10"/>
    <w:link w:val="Style_39_ch"/>
    <w:uiPriority w:val="39"/>
    <w:pPr>
      <w:ind w:firstLine="0" w:left="1800"/>
      <w:jc w:val="left"/>
    </w:pPr>
    <w:rPr>
      <w:rFonts w:ascii="XO Thames" w:hAnsi="XO Thames"/>
      <w:sz w:val="28"/>
    </w:rPr>
  </w:style>
  <w:style w:styleId="Style_39_ch" w:type="character">
    <w:name w:val="toc 10"/>
    <w:link w:val="Style_39"/>
    <w:rPr>
      <w:rFonts w:ascii="XO Thames" w:hAnsi="XO Thames"/>
      <w:sz w:val="28"/>
    </w:rPr>
  </w:style>
  <w:style w:styleId="Style_40" w:type="paragraph">
    <w:name w:val="Title"/>
    <w:next w:val="Style_10"/>
    <w:link w:val="Style_40_ch"/>
    <w:uiPriority w:val="10"/>
    <w:qFormat/>
    <w:pPr>
      <w:spacing w:after="567" w:before="567"/>
      <w:ind/>
      <w:jc w:val="center"/>
    </w:pPr>
    <w:rPr>
      <w:rFonts w:ascii="XO Thames" w:hAnsi="XO Thames"/>
      <w:b w:val="1"/>
      <w:caps w:val="1"/>
      <w:sz w:val="40"/>
    </w:rPr>
  </w:style>
  <w:style w:styleId="Style_40_ch" w:type="character">
    <w:name w:val="Title"/>
    <w:link w:val="Style_40"/>
    <w:rPr>
      <w:rFonts w:ascii="XO Thames" w:hAnsi="XO Thames"/>
      <w:b w:val="1"/>
      <w:caps w:val="1"/>
      <w:sz w:val="40"/>
    </w:rPr>
  </w:style>
  <w:style w:styleId="Style_41" w:type="paragraph">
    <w:name w:val="heading 4"/>
    <w:next w:val="Style_10"/>
    <w:link w:val="Style_41_ch"/>
    <w:uiPriority w:val="9"/>
    <w:qFormat/>
    <w:pPr>
      <w:spacing w:after="120" w:before="120"/>
      <w:ind/>
      <w:jc w:val="both"/>
      <w:outlineLvl w:val="3"/>
    </w:pPr>
    <w:rPr>
      <w:rFonts w:ascii="XO Thames" w:hAnsi="XO Thames"/>
      <w:b w:val="1"/>
      <w:sz w:val="24"/>
    </w:rPr>
  </w:style>
  <w:style w:styleId="Style_41_ch" w:type="character">
    <w:name w:val="heading 4"/>
    <w:link w:val="Style_41"/>
    <w:rPr>
      <w:rFonts w:ascii="XO Thames" w:hAnsi="XO Thames"/>
      <w:b w:val="1"/>
      <w:sz w:val="24"/>
    </w:rPr>
  </w:style>
  <w:style w:styleId="Style_42" w:type="paragraph">
    <w:name w:val="heading 2"/>
    <w:basedOn w:val="Style_10"/>
    <w:link w:val="Style_42_ch"/>
    <w:uiPriority w:val="9"/>
    <w:qFormat/>
    <w:pPr>
      <w:spacing w:afterAutospacing="on" w:beforeAutospacing="on"/>
      <w:ind/>
      <w:outlineLvl w:val="1"/>
    </w:pPr>
    <w:rPr>
      <w:b w:val="1"/>
      <w:sz w:val="36"/>
    </w:rPr>
  </w:style>
  <w:style w:styleId="Style_42_ch" w:type="character">
    <w:name w:val="heading 2"/>
    <w:basedOn w:val="Style_10_ch"/>
    <w:link w:val="Style_42"/>
    <w:rPr>
      <w:b w:val="1"/>
      <w:sz w:val="36"/>
    </w:rPr>
  </w:style>
  <w:style w:default="1" w:styleId="Style_43"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4" Target="stylesWithEffects.xml" Type="http://schemas.microsoft.com/office/2007/relationships/stylesWithEffects"/>
  <Relationship Id="rId33" Target="styles.xml" Type="http://schemas.openxmlformats.org/officeDocument/2006/relationships/styles"/>
  <Relationship Id="rId31" Target="fontTable.xml" Type="http://schemas.openxmlformats.org/officeDocument/2006/relationships/fontTable"/>
  <Relationship Id="rId28" Target="media/28.jpeg" Type="http://schemas.openxmlformats.org/officeDocument/2006/relationships/image"/>
  <Relationship Id="rId24" Target="media/24.jpeg" Type="http://schemas.openxmlformats.org/officeDocument/2006/relationships/image"/>
  <Relationship Id="rId36" Target="theme/theme1.xml" Type="http://schemas.openxmlformats.org/officeDocument/2006/relationships/theme"/>
  <Relationship Id="rId23" Target="media/23.jpeg" Type="http://schemas.openxmlformats.org/officeDocument/2006/relationships/image"/>
  <Relationship Id="rId27" Target="media/27.jpeg" Type="http://schemas.openxmlformats.org/officeDocument/2006/relationships/image"/>
  <Relationship Id="rId21" Target="media/21.jpeg" Type="http://schemas.openxmlformats.org/officeDocument/2006/relationships/image"/>
  <Relationship Id="rId19" Target="media/19.jpeg" Type="http://schemas.openxmlformats.org/officeDocument/2006/relationships/image"/>
  <Relationship Id="rId18" Target="media/18.jpeg" Type="http://schemas.openxmlformats.org/officeDocument/2006/relationships/image"/>
  <Relationship Id="rId17" Target="media/17.jpeg" Type="http://schemas.openxmlformats.org/officeDocument/2006/relationships/image"/>
  <Relationship Id="rId15" Target="media/15.jpeg" Type="http://schemas.openxmlformats.org/officeDocument/2006/relationships/image"/>
  <Relationship Id="rId16" Target="media/16.jpeg" Type="http://schemas.openxmlformats.org/officeDocument/2006/relationships/image"/>
  <Relationship Id="rId11" Target="media/11.jpeg" Type="http://schemas.openxmlformats.org/officeDocument/2006/relationships/image"/>
  <Relationship Id="rId22" Target="media/22.jpeg" Type="http://schemas.openxmlformats.org/officeDocument/2006/relationships/image"/>
  <Relationship Id="rId10" Target="media/10.png" Type="http://schemas.openxmlformats.org/officeDocument/2006/relationships/image"/>
  <Relationship Id="rId14" Target="media/14.jpeg" Type="http://schemas.openxmlformats.org/officeDocument/2006/relationships/image"/>
  <Relationship Id="rId7" Target="media/7.jpeg" Type="http://schemas.openxmlformats.org/officeDocument/2006/relationships/image"/>
  <Relationship Id="rId6" Target="media/6.jpeg" Type="http://schemas.openxmlformats.org/officeDocument/2006/relationships/image"/>
  <Relationship Id="rId13" Target="media/13.jpeg" Type="http://schemas.openxmlformats.org/officeDocument/2006/relationships/image"/>
  <Relationship Id="rId9" Target="media/9.jpeg" Type="http://schemas.openxmlformats.org/officeDocument/2006/relationships/image"/>
  <Relationship Id="rId32" Target="settings.xml" Type="http://schemas.openxmlformats.org/officeDocument/2006/relationships/settings"/>
  <Relationship Id="rId5" Target="media/5.jpeg" Type="http://schemas.openxmlformats.org/officeDocument/2006/relationships/image"/>
  <Relationship Id="rId8" Target="media/8.jpeg" Type="http://schemas.openxmlformats.org/officeDocument/2006/relationships/image"/>
  <Relationship Id="rId4" Target="media/4.jpeg" Type="http://schemas.openxmlformats.org/officeDocument/2006/relationships/image"/>
  <Relationship Id="rId26" Target="media/26.jpeg" Type="http://schemas.openxmlformats.org/officeDocument/2006/relationships/image"/>
  <Relationship Id="rId35" Target="webSettings.xml" Type="http://schemas.openxmlformats.org/officeDocument/2006/relationships/webSettings"/>
  <Relationship Id="rId12" Target="media/12.jpeg" Type="http://schemas.openxmlformats.org/officeDocument/2006/relationships/image"/>
  <Relationship Id="rId29" Target="media/29.jpeg" Type="http://schemas.openxmlformats.org/officeDocument/2006/relationships/image"/>
  <Relationship Id="rId3" Target="media/3.jpeg" Type="http://schemas.openxmlformats.org/officeDocument/2006/relationships/image"/>
  <Relationship Id="rId30" Target="media/30.jpeg" Type="http://schemas.openxmlformats.org/officeDocument/2006/relationships/image"/>
  <Relationship Id="rId2" Target="media/2.jpeg" Type="http://schemas.openxmlformats.org/officeDocument/2006/relationships/image"/>
  <Relationship Id="rId25" Target="media/25.jpeg" Type="http://schemas.openxmlformats.org/officeDocument/2006/relationships/image"/>
  <Relationship Id="rId1" Target="media/1.jpeg" Type="http://schemas.openxmlformats.org/officeDocument/2006/relationships/image"/>
  <Relationship Id="rId20" Target="media/20.jpeg" Type="http://schemas.openxmlformats.org/officeDocument/2006/relationships/image"/>
</Relationships>

</file>

<file path=word/theme/theme1.xml><?xml version="1.0" encoding="utf-8"?>
<a:theme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2022-09-18T04:31:57Z</dcterms:modified>
</cp:coreProperties>
</file>